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5251" w:rsidRPr="00325403" w:rsidRDefault="007A5251" w:rsidP="003A53C1">
      <w:pPr>
        <w:pStyle w:val="Heading6"/>
        <w:pBdr>
          <w:top w:val="single" w:sz="4" w:space="1" w:color="auto" w:shadow="1"/>
          <w:left w:val="single" w:sz="4" w:space="8" w:color="auto" w:shadow="1"/>
          <w:bottom w:val="single" w:sz="4" w:space="1" w:color="auto" w:shadow="1"/>
          <w:right w:val="single" w:sz="4" w:space="4" w:color="auto" w:shadow="1"/>
        </w:pBdr>
        <w:shd w:val="clear" w:color="auto" w:fill="B2A1C7" w:themeFill="accent4" w:themeFillTint="99"/>
        <w:ind w:left="-142"/>
        <w:rPr>
          <w:sz w:val="22"/>
          <w:szCs w:val="22"/>
          <w:bdr w:val="single" w:sz="4" w:space="0" w:color="auto" w:shadow="1"/>
          <w:shd w:val="pct25" w:color="auto" w:fill="FFFFFF"/>
        </w:rPr>
      </w:pPr>
      <w:r>
        <w:rPr>
          <w:sz w:val="22"/>
          <w:szCs w:val="22"/>
        </w:rPr>
        <w:t>OUR DOCTORS</w:t>
      </w:r>
    </w:p>
    <w:p w:rsidR="007A7130" w:rsidRDefault="007A7130">
      <w:pPr>
        <w:pStyle w:val="Title"/>
      </w:pPr>
    </w:p>
    <w:p w:rsidR="00BA3EB3" w:rsidRPr="001921AE" w:rsidRDefault="007A7130" w:rsidP="005E14F1">
      <w:pPr>
        <w:pStyle w:val="Subtitle"/>
        <w:ind w:left="-284"/>
        <w:rPr>
          <w:b w:val="0"/>
          <w:sz w:val="19"/>
          <w:szCs w:val="19"/>
        </w:rPr>
      </w:pPr>
      <w:r w:rsidRPr="001921AE">
        <w:rPr>
          <w:sz w:val="19"/>
          <w:szCs w:val="19"/>
        </w:rPr>
        <w:t xml:space="preserve">Dr Jim Ingram </w:t>
      </w:r>
      <w:r w:rsidRPr="001921AE">
        <w:rPr>
          <w:b w:val="0"/>
          <w:sz w:val="19"/>
          <w:szCs w:val="19"/>
        </w:rPr>
        <w:t>graduated M.B.Ch.B in 1971 from Aberdeen University. He is vocationally trained in General Practice and is a Fellow of the R.A.C.G.P. and A.C.R.R.M. He also has a diploma in Obstetrics. He has worked in several locations in Australia and overseas and is interested in all aspects of family medicine.</w:t>
      </w:r>
    </w:p>
    <w:p w:rsidR="009F063F" w:rsidRPr="001921AE" w:rsidRDefault="009F063F" w:rsidP="005E14F1">
      <w:pPr>
        <w:tabs>
          <w:tab w:val="left" w:pos="-720"/>
        </w:tabs>
        <w:suppressAutoHyphens/>
        <w:ind w:left="-284"/>
        <w:jc w:val="both"/>
        <w:rPr>
          <w:b/>
          <w:spacing w:val="-3"/>
          <w:sz w:val="19"/>
          <w:szCs w:val="19"/>
          <w:lang w:val="en-AU"/>
        </w:rPr>
      </w:pPr>
    </w:p>
    <w:p w:rsidR="00BA3EB3" w:rsidRPr="001921AE" w:rsidRDefault="007A7130" w:rsidP="005E14F1">
      <w:pPr>
        <w:tabs>
          <w:tab w:val="left" w:pos="-720"/>
        </w:tabs>
        <w:suppressAutoHyphens/>
        <w:ind w:left="-284"/>
        <w:jc w:val="both"/>
        <w:rPr>
          <w:spacing w:val="-3"/>
          <w:sz w:val="19"/>
          <w:szCs w:val="19"/>
          <w:lang w:val="en-AU"/>
        </w:rPr>
      </w:pPr>
      <w:r w:rsidRPr="001921AE">
        <w:rPr>
          <w:b/>
          <w:spacing w:val="-3"/>
          <w:sz w:val="19"/>
          <w:szCs w:val="19"/>
          <w:lang w:val="en-AU"/>
        </w:rPr>
        <w:t xml:space="preserve">Dr Daniel Rouhead </w:t>
      </w:r>
      <w:r w:rsidRPr="001921AE">
        <w:rPr>
          <w:spacing w:val="-3"/>
          <w:sz w:val="19"/>
          <w:szCs w:val="19"/>
          <w:lang w:val="en-AU"/>
        </w:rPr>
        <w:t>graduated M.B.B.S. in 1997 from University</w:t>
      </w:r>
      <w:r w:rsidR="00912A2B" w:rsidRPr="001921AE">
        <w:rPr>
          <w:spacing w:val="-3"/>
          <w:sz w:val="19"/>
          <w:szCs w:val="19"/>
          <w:lang w:val="en-AU"/>
        </w:rPr>
        <w:t xml:space="preserve"> of Queensland</w:t>
      </w:r>
      <w:r w:rsidRPr="001921AE">
        <w:rPr>
          <w:spacing w:val="-3"/>
          <w:sz w:val="19"/>
          <w:szCs w:val="19"/>
          <w:lang w:val="en-AU"/>
        </w:rPr>
        <w:t xml:space="preserve"> and</w:t>
      </w:r>
      <w:r w:rsidR="00912A2B" w:rsidRPr="001921AE">
        <w:rPr>
          <w:spacing w:val="-3"/>
          <w:sz w:val="19"/>
          <w:szCs w:val="19"/>
          <w:lang w:val="en-AU"/>
        </w:rPr>
        <w:t xml:space="preserve"> is a fellow of R.A.C.G.P. He</w:t>
      </w:r>
      <w:r w:rsidRPr="001921AE">
        <w:rPr>
          <w:spacing w:val="-3"/>
          <w:sz w:val="19"/>
          <w:szCs w:val="19"/>
          <w:lang w:val="en-AU"/>
        </w:rPr>
        <w:t xml:space="preserve"> has worked in a wide range of settings and locations including Redcliffe, Gympie, Weipa and Hervey Bay.  He has a special interest in women’s health and the care of chronic illness.</w:t>
      </w:r>
    </w:p>
    <w:p w:rsidR="00DB3B92" w:rsidRPr="001921AE" w:rsidRDefault="00DB3B92" w:rsidP="00F53CA1">
      <w:pPr>
        <w:tabs>
          <w:tab w:val="left" w:pos="720"/>
        </w:tabs>
        <w:autoSpaceDE w:val="0"/>
        <w:autoSpaceDN w:val="0"/>
        <w:adjustRightInd w:val="0"/>
        <w:ind w:left="-284" w:right="17"/>
        <w:jc w:val="both"/>
        <w:rPr>
          <w:b/>
          <w:color w:val="000000"/>
          <w:sz w:val="19"/>
          <w:szCs w:val="19"/>
        </w:rPr>
      </w:pPr>
    </w:p>
    <w:p w:rsidR="005D2FBF" w:rsidRPr="001921AE" w:rsidRDefault="005D2FBF" w:rsidP="00F53CA1">
      <w:pPr>
        <w:tabs>
          <w:tab w:val="left" w:pos="720"/>
        </w:tabs>
        <w:autoSpaceDE w:val="0"/>
        <w:autoSpaceDN w:val="0"/>
        <w:adjustRightInd w:val="0"/>
        <w:ind w:left="-284" w:right="17"/>
        <w:jc w:val="both"/>
        <w:rPr>
          <w:color w:val="000000"/>
          <w:sz w:val="19"/>
          <w:szCs w:val="19"/>
        </w:rPr>
      </w:pPr>
      <w:r w:rsidRPr="001921AE">
        <w:rPr>
          <w:b/>
          <w:color w:val="000000"/>
          <w:sz w:val="19"/>
          <w:szCs w:val="19"/>
        </w:rPr>
        <w:t>Dr Tony Ferris</w:t>
      </w:r>
      <w:r w:rsidRPr="001921AE">
        <w:rPr>
          <w:color w:val="000000"/>
          <w:sz w:val="19"/>
          <w:szCs w:val="19"/>
        </w:rPr>
        <w:t xml:space="preserve"> graduated from the University of Queensland in 1976 and then worked for three years at the Mater Hospital Brisbane and </w:t>
      </w:r>
      <w:r w:rsidR="00CD3575" w:rsidRPr="001921AE">
        <w:rPr>
          <w:color w:val="000000"/>
          <w:sz w:val="19"/>
          <w:szCs w:val="19"/>
        </w:rPr>
        <w:t>1 year at the Princess Alexandra</w:t>
      </w:r>
      <w:r w:rsidRPr="001921AE">
        <w:rPr>
          <w:color w:val="000000"/>
          <w:sz w:val="19"/>
          <w:szCs w:val="19"/>
        </w:rPr>
        <w:t xml:space="preserve"> hospital before commencing in general practice in Toowoomba. From 1981 to 2006 Dr Ferris was the Toowoomba City Council Medical Officer of Health. More recently Dr Ferris has become involved in Remote Indigenous Health and practices in Aborigin</w:t>
      </w:r>
      <w:r w:rsidR="007777AC" w:rsidRPr="001921AE">
        <w:rPr>
          <w:color w:val="000000"/>
          <w:sz w:val="19"/>
          <w:szCs w:val="19"/>
        </w:rPr>
        <w:t>al Communities in the Northern T</w:t>
      </w:r>
      <w:r w:rsidRPr="001921AE">
        <w:rPr>
          <w:color w:val="000000"/>
          <w:sz w:val="19"/>
          <w:szCs w:val="19"/>
        </w:rPr>
        <w:t>erritory whenever possible.</w:t>
      </w:r>
    </w:p>
    <w:p w:rsidR="00DB3B92" w:rsidRPr="001921AE" w:rsidRDefault="00DB3B92" w:rsidP="00F53CA1">
      <w:pPr>
        <w:tabs>
          <w:tab w:val="left" w:pos="720"/>
        </w:tabs>
        <w:autoSpaceDE w:val="0"/>
        <w:autoSpaceDN w:val="0"/>
        <w:adjustRightInd w:val="0"/>
        <w:ind w:left="-284" w:right="17"/>
        <w:jc w:val="both"/>
        <w:rPr>
          <w:color w:val="000000"/>
          <w:sz w:val="19"/>
          <w:szCs w:val="19"/>
        </w:rPr>
      </w:pPr>
    </w:p>
    <w:p w:rsidR="00C654C7" w:rsidRPr="001921AE" w:rsidRDefault="00C654C7" w:rsidP="00C654C7">
      <w:pPr>
        <w:tabs>
          <w:tab w:val="left" w:pos="720"/>
        </w:tabs>
        <w:autoSpaceDE w:val="0"/>
        <w:autoSpaceDN w:val="0"/>
        <w:adjustRightInd w:val="0"/>
        <w:ind w:left="-284" w:right="17"/>
        <w:jc w:val="both"/>
        <w:rPr>
          <w:color w:val="000000"/>
          <w:sz w:val="19"/>
          <w:szCs w:val="19"/>
        </w:rPr>
      </w:pPr>
      <w:r w:rsidRPr="001921AE">
        <w:rPr>
          <w:b/>
          <w:color w:val="000000"/>
          <w:sz w:val="19"/>
          <w:szCs w:val="19"/>
        </w:rPr>
        <w:t>Dr Allan Wong</w:t>
      </w:r>
      <w:r w:rsidRPr="001921AE">
        <w:rPr>
          <w:color w:val="000000"/>
          <w:sz w:val="19"/>
          <w:szCs w:val="19"/>
        </w:rPr>
        <w:t xml:space="preserve"> was born in Bundaberg and completed his medical degree at the University of Queensland in 2004. </w:t>
      </w:r>
      <w:r w:rsidR="00226B53" w:rsidRPr="001921AE">
        <w:rPr>
          <w:color w:val="000000"/>
          <w:sz w:val="19"/>
          <w:szCs w:val="19"/>
        </w:rPr>
        <w:t xml:space="preserve">He has since obtained his Fellowship of RACGP. </w:t>
      </w:r>
      <w:r w:rsidRPr="001921AE">
        <w:rPr>
          <w:color w:val="000000"/>
          <w:sz w:val="19"/>
          <w:szCs w:val="19"/>
        </w:rPr>
        <w:t>He has been</w:t>
      </w:r>
      <w:r w:rsidR="00226B53" w:rsidRPr="001921AE">
        <w:rPr>
          <w:color w:val="000000"/>
          <w:sz w:val="19"/>
          <w:szCs w:val="19"/>
        </w:rPr>
        <w:t xml:space="preserve"> a general practitioner</w:t>
      </w:r>
      <w:r w:rsidRPr="001921AE">
        <w:rPr>
          <w:color w:val="000000"/>
          <w:sz w:val="19"/>
          <w:szCs w:val="19"/>
        </w:rPr>
        <w:t xml:space="preserve"> in Toowoomba since graduating and has interests in musculoskeletal medicine, skin cancer medicine and all aspects of general practice.</w:t>
      </w:r>
    </w:p>
    <w:p w:rsidR="000001E1" w:rsidRPr="001921AE" w:rsidRDefault="000001E1" w:rsidP="00F53CA1">
      <w:pPr>
        <w:tabs>
          <w:tab w:val="left" w:pos="720"/>
        </w:tabs>
        <w:autoSpaceDE w:val="0"/>
        <w:autoSpaceDN w:val="0"/>
        <w:adjustRightInd w:val="0"/>
        <w:ind w:left="-284" w:right="17"/>
        <w:jc w:val="both"/>
        <w:rPr>
          <w:b/>
          <w:color w:val="000000"/>
          <w:sz w:val="19"/>
          <w:szCs w:val="19"/>
        </w:rPr>
      </w:pPr>
    </w:p>
    <w:p w:rsidR="005E14F1" w:rsidRPr="001921AE" w:rsidRDefault="00B83892" w:rsidP="00EF3D4F">
      <w:pPr>
        <w:tabs>
          <w:tab w:val="left" w:pos="720"/>
        </w:tabs>
        <w:autoSpaceDE w:val="0"/>
        <w:autoSpaceDN w:val="0"/>
        <w:adjustRightInd w:val="0"/>
        <w:ind w:left="-284" w:right="17"/>
        <w:jc w:val="both"/>
        <w:rPr>
          <w:color w:val="000000"/>
          <w:sz w:val="19"/>
          <w:szCs w:val="19"/>
        </w:rPr>
      </w:pPr>
      <w:r w:rsidRPr="001921AE">
        <w:rPr>
          <w:b/>
          <w:color w:val="000000"/>
          <w:sz w:val="19"/>
          <w:szCs w:val="19"/>
        </w:rPr>
        <w:t>Dr Clinton Dowling</w:t>
      </w:r>
      <w:r w:rsidRPr="001921AE">
        <w:rPr>
          <w:color w:val="000000"/>
          <w:sz w:val="19"/>
          <w:szCs w:val="19"/>
        </w:rPr>
        <w:t xml:space="preserve"> </w:t>
      </w:r>
      <w:r w:rsidR="004A1C51" w:rsidRPr="001921AE">
        <w:rPr>
          <w:color w:val="000000"/>
          <w:sz w:val="19"/>
          <w:szCs w:val="19"/>
        </w:rPr>
        <w:t xml:space="preserve">graduated from </w:t>
      </w:r>
      <w:r w:rsidRPr="001921AE">
        <w:rPr>
          <w:color w:val="000000"/>
          <w:sz w:val="19"/>
          <w:szCs w:val="19"/>
        </w:rPr>
        <w:t>the University of Queensland</w:t>
      </w:r>
      <w:r w:rsidR="00224351" w:rsidRPr="001921AE">
        <w:rPr>
          <w:color w:val="000000"/>
          <w:sz w:val="19"/>
          <w:szCs w:val="19"/>
        </w:rPr>
        <w:t xml:space="preserve"> in 2006</w:t>
      </w:r>
      <w:r w:rsidR="00BF776B" w:rsidRPr="001921AE">
        <w:rPr>
          <w:color w:val="000000"/>
          <w:sz w:val="19"/>
          <w:szCs w:val="19"/>
        </w:rPr>
        <w:t xml:space="preserve"> and obtained his Fellowship</w:t>
      </w:r>
      <w:r w:rsidR="00603EAE" w:rsidRPr="001921AE">
        <w:rPr>
          <w:color w:val="000000"/>
          <w:sz w:val="19"/>
          <w:szCs w:val="19"/>
        </w:rPr>
        <w:t xml:space="preserve"> of RACGP in 2011. He</w:t>
      </w:r>
      <w:r w:rsidR="00224351" w:rsidRPr="001921AE">
        <w:rPr>
          <w:color w:val="000000"/>
          <w:sz w:val="19"/>
          <w:szCs w:val="19"/>
        </w:rPr>
        <w:t xml:space="preserve"> has wo</w:t>
      </w:r>
      <w:r w:rsidRPr="001921AE">
        <w:rPr>
          <w:color w:val="000000"/>
          <w:sz w:val="19"/>
          <w:szCs w:val="19"/>
        </w:rPr>
        <w:t>rked in Brisbane and rural Queensland. He completed</w:t>
      </w:r>
      <w:r w:rsidR="004A1C51" w:rsidRPr="001921AE">
        <w:rPr>
          <w:color w:val="000000"/>
          <w:sz w:val="19"/>
          <w:szCs w:val="19"/>
        </w:rPr>
        <w:t xml:space="preserve"> a Bachelor of Nursing in 1997 working</w:t>
      </w:r>
      <w:r w:rsidRPr="001921AE">
        <w:rPr>
          <w:color w:val="000000"/>
          <w:sz w:val="19"/>
          <w:szCs w:val="19"/>
        </w:rPr>
        <w:t xml:space="preserve"> in Rockhampton, rural Queensland, London (UK) and Brisbane. He is interested in all aspects of family medicine</w:t>
      </w:r>
      <w:r w:rsidR="004A1C51" w:rsidRPr="001921AE">
        <w:rPr>
          <w:color w:val="000000"/>
          <w:sz w:val="19"/>
          <w:szCs w:val="19"/>
        </w:rPr>
        <w:t>, obstetrics and family planning.</w:t>
      </w:r>
    </w:p>
    <w:p w:rsidR="00EF3D4F" w:rsidRPr="001921AE" w:rsidRDefault="00EF3D4F" w:rsidP="00EF3D4F">
      <w:pPr>
        <w:tabs>
          <w:tab w:val="left" w:pos="720"/>
        </w:tabs>
        <w:autoSpaceDE w:val="0"/>
        <w:autoSpaceDN w:val="0"/>
        <w:adjustRightInd w:val="0"/>
        <w:ind w:left="-284" w:right="17"/>
        <w:jc w:val="both"/>
        <w:rPr>
          <w:color w:val="000000"/>
          <w:sz w:val="19"/>
          <w:szCs w:val="19"/>
        </w:rPr>
      </w:pPr>
    </w:p>
    <w:p w:rsidR="009F3CCF" w:rsidRPr="001921AE" w:rsidRDefault="009F3CCF" w:rsidP="009F3CCF">
      <w:pPr>
        <w:tabs>
          <w:tab w:val="left" w:pos="720"/>
        </w:tabs>
        <w:autoSpaceDE w:val="0"/>
        <w:autoSpaceDN w:val="0"/>
        <w:adjustRightInd w:val="0"/>
        <w:ind w:left="-284" w:right="17"/>
        <w:jc w:val="both"/>
        <w:rPr>
          <w:sz w:val="19"/>
          <w:szCs w:val="19"/>
        </w:rPr>
      </w:pPr>
      <w:r w:rsidRPr="001921AE">
        <w:rPr>
          <w:b/>
          <w:color w:val="000000"/>
          <w:sz w:val="19"/>
          <w:szCs w:val="19"/>
        </w:rPr>
        <w:t>Dr Megan Poppi</w:t>
      </w:r>
      <w:r w:rsidRPr="001921AE">
        <w:rPr>
          <w:color w:val="000000"/>
          <w:sz w:val="19"/>
          <w:szCs w:val="19"/>
        </w:rPr>
        <w:t xml:space="preserve"> </w:t>
      </w:r>
      <w:r w:rsidR="00226B53" w:rsidRPr="001921AE">
        <w:rPr>
          <w:color w:val="000000"/>
          <w:sz w:val="19"/>
          <w:szCs w:val="19"/>
        </w:rPr>
        <w:t>graduated M.B.B.S, BSc from</w:t>
      </w:r>
      <w:r w:rsidRPr="001921AE">
        <w:rPr>
          <w:color w:val="000000"/>
          <w:sz w:val="19"/>
          <w:szCs w:val="19"/>
        </w:rPr>
        <w:t xml:space="preserve"> the University of Queensland</w:t>
      </w:r>
      <w:r w:rsidR="000A7166" w:rsidRPr="001921AE">
        <w:rPr>
          <w:color w:val="000000"/>
          <w:sz w:val="19"/>
          <w:szCs w:val="19"/>
        </w:rPr>
        <w:t xml:space="preserve"> in 2004</w:t>
      </w:r>
      <w:r w:rsidR="003732BF" w:rsidRPr="001921AE">
        <w:rPr>
          <w:color w:val="000000"/>
          <w:sz w:val="19"/>
          <w:szCs w:val="19"/>
        </w:rPr>
        <w:t xml:space="preserve"> and is a fellow of </w:t>
      </w:r>
      <w:r w:rsidR="003732BF" w:rsidRPr="001921AE">
        <w:rPr>
          <w:spacing w:val="-3"/>
          <w:sz w:val="19"/>
          <w:szCs w:val="19"/>
          <w:lang w:val="en-AU"/>
        </w:rPr>
        <w:t xml:space="preserve">R.A.C.G.P. </w:t>
      </w:r>
      <w:r w:rsidR="00CD1AFD">
        <w:rPr>
          <w:color w:val="000000"/>
          <w:sz w:val="19"/>
          <w:szCs w:val="19"/>
        </w:rPr>
        <w:t xml:space="preserve">She </w:t>
      </w:r>
      <w:r w:rsidRPr="001921AE">
        <w:rPr>
          <w:color w:val="000000"/>
          <w:sz w:val="19"/>
          <w:szCs w:val="19"/>
        </w:rPr>
        <w:t xml:space="preserve">spent several years training in the public hospital system in areas including anaesthetics, intensive care, paediatrics and palliative care. </w:t>
      </w:r>
      <w:r w:rsidR="00CD1AFD">
        <w:rPr>
          <w:color w:val="000000"/>
          <w:sz w:val="19"/>
          <w:szCs w:val="19"/>
        </w:rPr>
        <w:t>S</w:t>
      </w:r>
      <w:r w:rsidRPr="001921AE">
        <w:rPr>
          <w:color w:val="000000"/>
          <w:sz w:val="19"/>
          <w:szCs w:val="19"/>
        </w:rPr>
        <w:t xml:space="preserve">he </w:t>
      </w:r>
      <w:r w:rsidR="003732BF" w:rsidRPr="001921AE">
        <w:rPr>
          <w:color w:val="000000"/>
          <w:sz w:val="19"/>
          <w:szCs w:val="19"/>
        </w:rPr>
        <w:t xml:space="preserve">was </w:t>
      </w:r>
      <w:r w:rsidR="000A7166" w:rsidRPr="001921AE">
        <w:rPr>
          <w:color w:val="000000"/>
          <w:sz w:val="19"/>
          <w:szCs w:val="19"/>
        </w:rPr>
        <w:t>a General Practitioner in</w:t>
      </w:r>
      <w:r w:rsidR="00CD1AFD">
        <w:rPr>
          <w:color w:val="000000"/>
          <w:sz w:val="19"/>
          <w:szCs w:val="19"/>
        </w:rPr>
        <w:t xml:space="preserve"> Kingaroy before relocating to Toowoomba. </w:t>
      </w:r>
      <w:r w:rsidRPr="001921AE">
        <w:rPr>
          <w:color w:val="000000"/>
          <w:sz w:val="19"/>
          <w:szCs w:val="19"/>
        </w:rPr>
        <w:t>She is passionate about women’s health and a strong professional interest in palliative care, critical care and mental health issues.</w:t>
      </w:r>
    </w:p>
    <w:p w:rsidR="009F3CCF" w:rsidRPr="001921AE" w:rsidRDefault="009F3CCF" w:rsidP="00F53CA1">
      <w:pPr>
        <w:tabs>
          <w:tab w:val="left" w:pos="720"/>
        </w:tabs>
        <w:autoSpaceDE w:val="0"/>
        <w:autoSpaceDN w:val="0"/>
        <w:adjustRightInd w:val="0"/>
        <w:ind w:left="-284" w:right="17"/>
        <w:jc w:val="both"/>
        <w:rPr>
          <w:sz w:val="19"/>
          <w:szCs w:val="19"/>
        </w:rPr>
      </w:pPr>
    </w:p>
    <w:p w:rsidR="00FC5F3A" w:rsidRDefault="00FC5F3A" w:rsidP="00A330AC">
      <w:pPr>
        <w:tabs>
          <w:tab w:val="left" w:pos="720"/>
        </w:tabs>
        <w:autoSpaceDE w:val="0"/>
        <w:autoSpaceDN w:val="0"/>
        <w:adjustRightInd w:val="0"/>
        <w:ind w:left="-284" w:right="17"/>
        <w:jc w:val="both"/>
        <w:rPr>
          <w:b/>
          <w:sz w:val="19"/>
          <w:szCs w:val="19"/>
          <w:shd w:val="clear" w:color="auto" w:fill="FFFFFF"/>
        </w:rPr>
      </w:pPr>
    </w:p>
    <w:p w:rsidR="00FC5F3A" w:rsidRDefault="00FC5F3A" w:rsidP="00A330AC">
      <w:pPr>
        <w:tabs>
          <w:tab w:val="left" w:pos="720"/>
        </w:tabs>
        <w:autoSpaceDE w:val="0"/>
        <w:autoSpaceDN w:val="0"/>
        <w:adjustRightInd w:val="0"/>
        <w:ind w:left="-284" w:right="17"/>
        <w:jc w:val="both"/>
        <w:rPr>
          <w:b/>
          <w:sz w:val="19"/>
          <w:szCs w:val="19"/>
          <w:shd w:val="clear" w:color="auto" w:fill="FFFFFF"/>
        </w:rPr>
      </w:pPr>
    </w:p>
    <w:p w:rsidR="00A330AC" w:rsidRDefault="009F063F" w:rsidP="00A330AC">
      <w:pPr>
        <w:tabs>
          <w:tab w:val="left" w:pos="720"/>
        </w:tabs>
        <w:autoSpaceDE w:val="0"/>
        <w:autoSpaceDN w:val="0"/>
        <w:adjustRightInd w:val="0"/>
        <w:ind w:left="-284" w:right="17"/>
        <w:jc w:val="both"/>
        <w:rPr>
          <w:sz w:val="19"/>
          <w:szCs w:val="19"/>
        </w:rPr>
      </w:pPr>
      <w:r w:rsidRPr="001921AE">
        <w:rPr>
          <w:b/>
          <w:sz w:val="19"/>
          <w:szCs w:val="19"/>
          <w:shd w:val="clear" w:color="auto" w:fill="FFFFFF"/>
        </w:rPr>
        <w:t>Dr. Valerie Chua</w:t>
      </w:r>
      <w:r w:rsidRPr="001921AE">
        <w:rPr>
          <w:sz w:val="19"/>
          <w:szCs w:val="19"/>
          <w:shd w:val="clear" w:color="auto" w:fill="FFFFFF"/>
        </w:rPr>
        <w:t xml:space="preserve"> </w:t>
      </w:r>
      <w:r w:rsidR="00DF330D" w:rsidRPr="001921AE">
        <w:rPr>
          <w:sz w:val="19"/>
          <w:szCs w:val="19"/>
        </w:rPr>
        <w:t xml:space="preserve">graduated from the University of London in 2007 and also holds a Diploma in Child Health from the University of Sydney. She has trained in a wide range of </w:t>
      </w:r>
      <w:r w:rsidR="003732BF" w:rsidRPr="001921AE">
        <w:rPr>
          <w:sz w:val="19"/>
          <w:szCs w:val="19"/>
        </w:rPr>
        <w:t>specialties</w:t>
      </w:r>
      <w:r w:rsidR="00DF330D" w:rsidRPr="001921AE">
        <w:rPr>
          <w:sz w:val="19"/>
          <w:szCs w:val="19"/>
        </w:rPr>
        <w:t xml:space="preserve"> including emergency medicine, cardiology and paediatrics in hospitals in London and Brisbane. She has particular interests in sexual health, obstetrics and gynaecology, breastfeeding, paediatrics, and the use of nutrition and exercise as tools to improve health, diabetes, heart disease and obesity.</w:t>
      </w:r>
    </w:p>
    <w:p w:rsidR="00A330AC" w:rsidRDefault="00A330AC" w:rsidP="00A330AC">
      <w:pPr>
        <w:tabs>
          <w:tab w:val="left" w:pos="720"/>
        </w:tabs>
        <w:autoSpaceDE w:val="0"/>
        <w:autoSpaceDN w:val="0"/>
        <w:adjustRightInd w:val="0"/>
        <w:ind w:left="-284" w:right="17"/>
        <w:jc w:val="both"/>
        <w:rPr>
          <w:b/>
          <w:sz w:val="19"/>
          <w:szCs w:val="19"/>
        </w:rPr>
      </w:pPr>
    </w:p>
    <w:p w:rsidR="00F47AA9" w:rsidRDefault="00A330AC" w:rsidP="00F47AA9">
      <w:pPr>
        <w:tabs>
          <w:tab w:val="left" w:pos="720"/>
        </w:tabs>
        <w:autoSpaceDE w:val="0"/>
        <w:autoSpaceDN w:val="0"/>
        <w:adjustRightInd w:val="0"/>
        <w:ind w:left="-284" w:right="17"/>
        <w:jc w:val="both"/>
        <w:rPr>
          <w:sz w:val="19"/>
          <w:szCs w:val="19"/>
        </w:rPr>
      </w:pPr>
      <w:r w:rsidRPr="009F53BC">
        <w:rPr>
          <w:b/>
          <w:sz w:val="19"/>
          <w:szCs w:val="19"/>
        </w:rPr>
        <w:t>Dr Maria Haase</w:t>
      </w:r>
      <w:r w:rsidRPr="009F53BC">
        <w:rPr>
          <w:sz w:val="19"/>
          <w:szCs w:val="19"/>
        </w:rPr>
        <w:t xml:space="preserve"> graduated from the University of Queensland in 1975. Since this time, she has worked in many locations across Queensland including St George, the Sunshine Coast and Cleveland. Dr Haase has a special interest in difficult diagnosis and women’s health. She has recently moved to Toowoomba to be closer to her family and grandchildren. </w:t>
      </w:r>
    </w:p>
    <w:p w:rsidR="00F47AA9" w:rsidRDefault="00F47AA9" w:rsidP="00F47AA9">
      <w:pPr>
        <w:tabs>
          <w:tab w:val="left" w:pos="720"/>
        </w:tabs>
        <w:autoSpaceDE w:val="0"/>
        <w:autoSpaceDN w:val="0"/>
        <w:adjustRightInd w:val="0"/>
        <w:ind w:left="-284" w:right="17"/>
        <w:jc w:val="both"/>
        <w:rPr>
          <w:b/>
          <w:sz w:val="19"/>
          <w:szCs w:val="19"/>
        </w:rPr>
      </w:pPr>
    </w:p>
    <w:p w:rsidR="000540F0" w:rsidRDefault="000540F0" w:rsidP="000540F0">
      <w:pPr>
        <w:tabs>
          <w:tab w:val="left" w:pos="720"/>
        </w:tabs>
        <w:autoSpaceDE w:val="0"/>
        <w:autoSpaceDN w:val="0"/>
        <w:adjustRightInd w:val="0"/>
        <w:ind w:right="17"/>
        <w:jc w:val="both"/>
        <w:rPr>
          <w:sz w:val="19"/>
          <w:szCs w:val="19"/>
        </w:rPr>
      </w:pPr>
    </w:p>
    <w:p w:rsidR="000540F0" w:rsidRDefault="000540F0" w:rsidP="000540F0">
      <w:pPr>
        <w:pStyle w:val="Heading6"/>
        <w:pBdr>
          <w:top w:val="single" w:sz="4" w:space="1" w:color="auto" w:shadow="1"/>
          <w:left w:val="single" w:sz="4" w:space="4" w:color="auto" w:shadow="1"/>
          <w:bottom w:val="single" w:sz="4" w:space="1" w:color="auto" w:shadow="1"/>
          <w:right w:val="single" w:sz="4" w:space="4" w:color="auto" w:shadow="1"/>
        </w:pBdr>
        <w:shd w:val="clear" w:color="auto" w:fill="B2A1C7" w:themeFill="accent4" w:themeFillTint="99"/>
        <w:ind w:left="-284"/>
        <w:rPr>
          <w:sz w:val="22"/>
          <w:szCs w:val="22"/>
        </w:rPr>
      </w:pPr>
      <w:r>
        <w:rPr>
          <w:sz w:val="22"/>
          <w:szCs w:val="22"/>
        </w:rPr>
        <w:t>SERVICES</w:t>
      </w:r>
    </w:p>
    <w:p w:rsidR="000540F0" w:rsidRDefault="000540F0" w:rsidP="000540F0">
      <w:pPr>
        <w:tabs>
          <w:tab w:val="left" w:pos="720"/>
        </w:tabs>
        <w:autoSpaceDE w:val="0"/>
        <w:autoSpaceDN w:val="0"/>
        <w:adjustRightInd w:val="0"/>
        <w:ind w:left="-284" w:right="17"/>
        <w:jc w:val="both"/>
        <w:rPr>
          <w:lang w:val="en-AU"/>
        </w:rPr>
      </w:pPr>
    </w:p>
    <w:p w:rsidR="000540F0" w:rsidRDefault="000540F0" w:rsidP="000540F0">
      <w:pPr>
        <w:tabs>
          <w:tab w:val="left" w:pos="720"/>
        </w:tabs>
        <w:autoSpaceDE w:val="0"/>
        <w:autoSpaceDN w:val="0"/>
        <w:adjustRightInd w:val="0"/>
        <w:ind w:left="-284" w:right="17"/>
        <w:jc w:val="both"/>
        <w:rPr>
          <w:lang w:val="en-AU"/>
        </w:rPr>
      </w:pPr>
      <w:r w:rsidRPr="000540F0">
        <w:rPr>
          <w:lang w:val="en-AU"/>
        </w:rPr>
        <w:t>Family</w:t>
      </w:r>
      <w:r>
        <w:rPr>
          <w:lang w:val="en-AU"/>
        </w:rPr>
        <w:t xml:space="preserve"> medicine, women’s health, indigenous health, chronic illness management, childhood immunisations, travel immunisations, mental health, skin cancer medicine</w:t>
      </w:r>
    </w:p>
    <w:p w:rsidR="00FC5F3A" w:rsidRDefault="00FC5F3A" w:rsidP="000540F0">
      <w:pPr>
        <w:tabs>
          <w:tab w:val="left" w:pos="720"/>
        </w:tabs>
        <w:autoSpaceDE w:val="0"/>
        <w:autoSpaceDN w:val="0"/>
        <w:adjustRightInd w:val="0"/>
        <w:ind w:left="-284" w:right="17"/>
        <w:jc w:val="both"/>
        <w:rPr>
          <w:sz w:val="19"/>
          <w:szCs w:val="19"/>
        </w:rPr>
      </w:pPr>
    </w:p>
    <w:p w:rsidR="000540F0" w:rsidRPr="000540F0" w:rsidRDefault="000540F0" w:rsidP="000540F0">
      <w:pPr>
        <w:tabs>
          <w:tab w:val="left" w:pos="720"/>
        </w:tabs>
        <w:autoSpaceDE w:val="0"/>
        <w:autoSpaceDN w:val="0"/>
        <w:adjustRightInd w:val="0"/>
        <w:ind w:left="-284" w:right="17"/>
        <w:jc w:val="both"/>
        <w:rPr>
          <w:sz w:val="19"/>
          <w:szCs w:val="19"/>
        </w:rPr>
      </w:pPr>
    </w:p>
    <w:p w:rsidR="00BB0B50" w:rsidRPr="00BC43B7" w:rsidRDefault="00BB0B50" w:rsidP="00BB0B50">
      <w:pPr>
        <w:pStyle w:val="Heading6"/>
        <w:pBdr>
          <w:top w:val="single" w:sz="4" w:space="1" w:color="auto" w:shadow="1"/>
          <w:left w:val="single" w:sz="4" w:space="4" w:color="auto" w:shadow="1"/>
          <w:bottom w:val="single" w:sz="4" w:space="1" w:color="auto" w:shadow="1"/>
          <w:right w:val="single" w:sz="4" w:space="4" w:color="auto" w:shadow="1"/>
        </w:pBdr>
        <w:shd w:val="clear" w:color="auto" w:fill="B2A1C7" w:themeFill="accent4" w:themeFillTint="99"/>
        <w:ind w:left="-284"/>
        <w:rPr>
          <w:sz w:val="22"/>
          <w:szCs w:val="22"/>
          <w:bdr w:val="single" w:sz="4" w:space="0" w:color="auto" w:shadow="1"/>
          <w:shd w:val="pct25" w:color="auto" w:fill="FFFFFF"/>
        </w:rPr>
      </w:pPr>
      <w:r>
        <w:rPr>
          <w:sz w:val="22"/>
          <w:szCs w:val="22"/>
        </w:rPr>
        <w:t>NON –ENGLISH SPEAKING PATIENTS</w:t>
      </w:r>
    </w:p>
    <w:p w:rsidR="00EF3D4F" w:rsidRDefault="00EF3D4F" w:rsidP="00F53CA1">
      <w:pPr>
        <w:tabs>
          <w:tab w:val="left" w:pos="720"/>
        </w:tabs>
        <w:autoSpaceDE w:val="0"/>
        <w:autoSpaceDN w:val="0"/>
        <w:adjustRightInd w:val="0"/>
        <w:ind w:left="-284" w:right="17"/>
        <w:jc w:val="both"/>
        <w:rPr>
          <w:sz w:val="22"/>
          <w:szCs w:val="22"/>
        </w:rPr>
      </w:pPr>
    </w:p>
    <w:p w:rsidR="00BB0B50" w:rsidRDefault="00BB0B50" w:rsidP="00F53CA1">
      <w:pPr>
        <w:tabs>
          <w:tab w:val="left" w:pos="720"/>
        </w:tabs>
        <w:autoSpaceDE w:val="0"/>
        <w:autoSpaceDN w:val="0"/>
        <w:adjustRightInd w:val="0"/>
        <w:ind w:left="-284" w:right="17"/>
        <w:jc w:val="both"/>
        <w:rPr>
          <w:color w:val="000000"/>
          <w:shd w:val="clear" w:color="auto" w:fill="FFFFFF"/>
        </w:rPr>
      </w:pPr>
      <w:r w:rsidRPr="00BB0B50">
        <w:rPr>
          <w:color w:val="000000"/>
          <w:shd w:val="clear" w:color="auto" w:fill="FFFFFF"/>
        </w:rPr>
        <w:t>Please phone 131 450 when you need an interpreter.</w:t>
      </w:r>
    </w:p>
    <w:p w:rsidR="00BB0B50" w:rsidRPr="00BB0B50" w:rsidRDefault="000540F0" w:rsidP="00F53CA1">
      <w:pPr>
        <w:tabs>
          <w:tab w:val="left" w:pos="720"/>
        </w:tabs>
        <w:autoSpaceDE w:val="0"/>
        <w:autoSpaceDN w:val="0"/>
        <w:adjustRightInd w:val="0"/>
        <w:ind w:left="-284" w:right="17"/>
        <w:jc w:val="both"/>
        <w:rPr>
          <w:sz w:val="22"/>
          <w:szCs w:val="22"/>
        </w:rPr>
      </w:pPr>
      <w:r>
        <w:rPr>
          <w:noProof/>
          <w:sz w:val="22"/>
          <w:szCs w:val="22"/>
          <w:lang w:val="en-AU" w:eastAsia="en-AU"/>
        </w:rPr>
        <w:drawing>
          <wp:anchor distT="0" distB="0" distL="114300" distR="114300" simplePos="0" relativeHeight="251659776" behindDoc="0" locked="0" layoutInCell="1" allowOverlap="1" wp14:anchorId="4C890C28" wp14:editId="40A43771">
            <wp:simplePos x="0" y="0"/>
            <wp:positionH relativeFrom="column">
              <wp:posOffset>491490</wp:posOffset>
            </wp:positionH>
            <wp:positionV relativeFrom="paragraph">
              <wp:posOffset>5715</wp:posOffset>
            </wp:positionV>
            <wp:extent cx="1454150" cy="328188"/>
            <wp:effectExtent l="0" t="0" r="0" b="0"/>
            <wp:wrapNone/>
            <wp:docPr id="1" name="Picture 1" descr="S:\Management\Marketing &amp; Social Media\Facebook\Photos &amp; Graphics\t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nagement\Marketing &amp; Social Media\Facebook\Photos &amp; Graphics\ti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46074" cy="34893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B0B50" w:rsidRDefault="00BB0B50" w:rsidP="000540F0">
      <w:pPr>
        <w:tabs>
          <w:tab w:val="left" w:pos="720"/>
        </w:tabs>
        <w:autoSpaceDE w:val="0"/>
        <w:autoSpaceDN w:val="0"/>
        <w:adjustRightInd w:val="0"/>
        <w:ind w:right="17"/>
        <w:jc w:val="both"/>
        <w:rPr>
          <w:sz w:val="22"/>
          <w:szCs w:val="22"/>
        </w:rPr>
      </w:pPr>
    </w:p>
    <w:p w:rsidR="00FC5F3A" w:rsidRDefault="00FC5F3A" w:rsidP="000540F0">
      <w:pPr>
        <w:tabs>
          <w:tab w:val="left" w:pos="720"/>
        </w:tabs>
        <w:autoSpaceDE w:val="0"/>
        <w:autoSpaceDN w:val="0"/>
        <w:adjustRightInd w:val="0"/>
        <w:ind w:right="17"/>
        <w:jc w:val="both"/>
        <w:rPr>
          <w:sz w:val="22"/>
          <w:szCs w:val="22"/>
        </w:rPr>
      </w:pPr>
    </w:p>
    <w:p w:rsidR="00FC5F3A" w:rsidRPr="00DF330D" w:rsidRDefault="00FC5F3A" w:rsidP="000540F0">
      <w:pPr>
        <w:tabs>
          <w:tab w:val="left" w:pos="720"/>
        </w:tabs>
        <w:autoSpaceDE w:val="0"/>
        <w:autoSpaceDN w:val="0"/>
        <w:adjustRightInd w:val="0"/>
        <w:ind w:right="17"/>
        <w:jc w:val="both"/>
        <w:rPr>
          <w:sz w:val="22"/>
          <w:szCs w:val="22"/>
        </w:rPr>
      </w:pPr>
    </w:p>
    <w:p w:rsidR="007A5251" w:rsidRPr="00BC43B7" w:rsidRDefault="007A5251" w:rsidP="00BC43B7">
      <w:pPr>
        <w:pStyle w:val="Heading6"/>
        <w:pBdr>
          <w:top w:val="single" w:sz="4" w:space="1" w:color="auto" w:shadow="1"/>
          <w:left w:val="single" w:sz="4" w:space="4" w:color="auto" w:shadow="1"/>
          <w:bottom w:val="single" w:sz="4" w:space="1" w:color="auto" w:shadow="1"/>
          <w:right w:val="single" w:sz="4" w:space="4" w:color="auto" w:shadow="1"/>
        </w:pBdr>
        <w:shd w:val="clear" w:color="auto" w:fill="B2A1C7" w:themeFill="accent4" w:themeFillTint="99"/>
        <w:ind w:left="-284"/>
        <w:rPr>
          <w:sz w:val="22"/>
          <w:szCs w:val="22"/>
          <w:bdr w:val="single" w:sz="4" w:space="0" w:color="auto" w:shadow="1"/>
          <w:shd w:val="pct25" w:color="auto" w:fill="FFFFFF"/>
        </w:rPr>
      </w:pPr>
      <w:r>
        <w:rPr>
          <w:sz w:val="22"/>
          <w:szCs w:val="22"/>
        </w:rPr>
        <w:t>OUR STAFF</w:t>
      </w:r>
    </w:p>
    <w:p w:rsidR="00DF2D64" w:rsidRDefault="00962B55" w:rsidP="001921AE">
      <w:pPr>
        <w:tabs>
          <w:tab w:val="left" w:pos="-720"/>
        </w:tabs>
        <w:suppressAutoHyphens/>
        <w:ind w:left="-284"/>
        <w:jc w:val="both"/>
        <w:rPr>
          <w:spacing w:val="-3"/>
        </w:rPr>
      </w:pPr>
      <w:r w:rsidRPr="001921AE">
        <w:rPr>
          <w:b/>
          <w:spacing w:val="-3"/>
        </w:rPr>
        <w:t>Practice Manager</w:t>
      </w:r>
      <w:r>
        <w:rPr>
          <w:spacing w:val="-3"/>
        </w:rPr>
        <w:tab/>
        <w:t xml:space="preserve">Julie </w:t>
      </w:r>
      <w:r w:rsidR="00DF2D64">
        <w:rPr>
          <w:spacing w:val="-3"/>
        </w:rPr>
        <w:t>Naumann</w:t>
      </w:r>
    </w:p>
    <w:p w:rsidR="00DF2D64" w:rsidRDefault="00DF2D64" w:rsidP="001921AE">
      <w:pPr>
        <w:tabs>
          <w:tab w:val="left" w:pos="-720"/>
        </w:tabs>
        <w:suppressAutoHyphens/>
        <w:ind w:left="-284"/>
        <w:jc w:val="both"/>
        <w:rPr>
          <w:spacing w:val="-3"/>
        </w:rPr>
      </w:pPr>
      <w:r w:rsidRPr="001921AE">
        <w:rPr>
          <w:b/>
          <w:spacing w:val="-3"/>
        </w:rPr>
        <w:t>Nurse Manager</w:t>
      </w:r>
      <w:r>
        <w:rPr>
          <w:spacing w:val="-3"/>
        </w:rPr>
        <w:tab/>
        <w:t>Vikki Oleksyn</w:t>
      </w:r>
    </w:p>
    <w:p w:rsidR="00962B55" w:rsidRDefault="00962B55" w:rsidP="00F53CA1">
      <w:pPr>
        <w:tabs>
          <w:tab w:val="left" w:pos="-720"/>
        </w:tabs>
        <w:suppressAutoHyphens/>
        <w:ind w:left="1440" w:hanging="1724"/>
        <w:jc w:val="both"/>
        <w:rPr>
          <w:spacing w:val="-3"/>
        </w:rPr>
      </w:pPr>
      <w:r w:rsidRPr="001921AE">
        <w:rPr>
          <w:b/>
          <w:spacing w:val="-3"/>
        </w:rPr>
        <w:t>Practice Nurses</w:t>
      </w:r>
      <w:r>
        <w:rPr>
          <w:spacing w:val="-3"/>
        </w:rPr>
        <w:tab/>
        <w:t>Kym</w:t>
      </w:r>
      <w:r w:rsidR="00BC382F">
        <w:rPr>
          <w:spacing w:val="-3"/>
        </w:rPr>
        <w:tab/>
      </w:r>
      <w:r w:rsidR="009B5C25">
        <w:rPr>
          <w:spacing w:val="-3"/>
        </w:rPr>
        <w:t>Lauren</w:t>
      </w:r>
    </w:p>
    <w:p w:rsidR="00962B55" w:rsidRDefault="00962B55" w:rsidP="00962B55">
      <w:pPr>
        <w:tabs>
          <w:tab w:val="left" w:pos="-720"/>
        </w:tabs>
        <w:suppressAutoHyphens/>
        <w:ind w:left="1440" w:hanging="1440"/>
        <w:jc w:val="both"/>
        <w:rPr>
          <w:spacing w:val="-3"/>
        </w:rPr>
      </w:pPr>
      <w:r>
        <w:rPr>
          <w:spacing w:val="-3"/>
        </w:rPr>
        <w:tab/>
        <w:t>Julie</w:t>
      </w:r>
      <w:r w:rsidR="00FB3DC0">
        <w:rPr>
          <w:spacing w:val="-3"/>
        </w:rPr>
        <w:tab/>
      </w:r>
      <w:r w:rsidR="002C5A3B">
        <w:rPr>
          <w:spacing w:val="-3"/>
        </w:rPr>
        <w:t xml:space="preserve">Victoria </w:t>
      </w:r>
    </w:p>
    <w:p w:rsidR="009F063F" w:rsidRDefault="00962B55" w:rsidP="001921AE">
      <w:pPr>
        <w:tabs>
          <w:tab w:val="left" w:pos="-720"/>
        </w:tabs>
        <w:suppressAutoHyphens/>
        <w:ind w:left="1440" w:hanging="1440"/>
        <w:jc w:val="both"/>
        <w:rPr>
          <w:spacing w:val="-3"/>
        </w:rPr>
      </w:pPr>
      <w:r>
        <w:rPr>
          <w:spacing w:val="-3"/>
        </w:rPr>
        <w:tab/>
      </w:r>
      <w:r w:rsidR="00BC382F">
        <w:rPr>
          <w:spacing w:val="-3"/>
        </w:rPr>
        <w:t>Gill</w:t>
      </w:r>
      <w:r w:rsidR="004F1026">
        <w:rPr>
          <w:spacing w:val="-3"/>
        </w:rPr>
        <w:tab/>
      </w:r>
      <w:r w:rsidR="002C5A3B">
        <w:rPr>
          <w:spacing w:val="-3"/>
        </w:rPr>
        <w:t xml:space="preserve"> </w:t>
      </w:r>
      <w:r w:rsidR="00EC6117">
        <w:rPr>
          <w:spacing w:val="-3"/>
        </w:rPr>
        <w:t>Kim</w:t>
      </w:r>
    </w:p>
    <w:p w:rsidR="00CE568E" w:rsidRDefault="00CE568E" w:rsidP="001921AE">
      <w:pPr>
        <w:tabs>
          <w:tab w:val="left" w:pos="-720"/>
        </w:tabs>
        <w:suppressAutoHyphens/>
        <w:ind w:left="-284"/>
        <w:jc w:val="both"/>
        <w:rPr>
          <w:spacing w:val="-3"/>
        </w:rPr>
      </w:pPr>
      <w:r w:rsidRPr="001921AE">
        <w:rPr>
          <w:b/>
          <w:spacing w:val="-3"/>
        </w:rPr>
        <w:t>Admin Manager</w:t>
      </w:r>
      <w:r>
        <w:rPr>
          <w:spacing w:val="-3"/>
        </w:rPr>
        <w:tab/>
        <w:t xml:space="preserve">Melanie Wooldridge </w:t>
      </w:r>
    </w:p>
    <w:p w:rsidR="00962B55" w:rsidRPr="008C09F4" w:rsidRDefault="00962B55" w:rsidP="003732BF">
      <w:pPr>
        <w:tabs>
          <w:tab w:val="left" w:pos="-720"/>
        </w:tabs>
        <w:suppressAutoHyphens/>
        <w:ind w:left="-284"/>
        <w:jc w:val="both"/>
        <w:rPr>
          <w:spacing w:val="-3"/>
        </w:rPr>
      </w:pPr>
      <w:r w:rsidRPr="001921AE">
        <w:rPr>
          <w:b/>
          <w:spacing w:val="-3"/>
        </w:rPr>
        <w:t>Receptionists</w:t>
      </w:r>
      <w:r>
        <w:rPr>
          <w:spacing w:val="-3"/>
        </w:rPr>
        <w:tab/>
      </w:r>
      <w:r w:rsidR="00425537">
        <w:rPr>
          <w:spacing w:val="-3"/>
          <w:lang w:val="en-AU"/>
        </w:rPr>
        <w:t>Claire</w:t>
      </w:r>
      <w:r w:rsidR="00425537">
        <w:rPr>
          <w:spacing w:val="-3"/>
          <w:lang w:val="en-AU"/>
        </w:rPr>
        <w:tab/>
      </w:r>
      <w:r w:rsidR="00425537">
        <w:rPr>
          <w:spacing w:val="-3"/>
        </w:rPr>
        <w:t>D</w:t>
      </w:r>
      <w:r w:rsidR="00C80516">
        <w:rPr>
          <w:spacing w:val="-3"/>
          <w:lang w:val="en-AU"/>
        </w:rPr>
        <w:t xml:space="preserve">onna </w:t>
      </w:r>
    </w:p>
    <w:p w:rsidR="00962B55" w:rsidRDefault="00962B55" w:rsidP="008C09F4">
      <w:pPr>
        <w:tabs>
          <w:tab w:val="left" w:pos="-720"/>
        </w:tabs>
        <w:suppressAutoHyphens/>
        <w:ind w:left="1440" w:hanging="1440"/>
        <w:rPr>
          <w:spacing w:val="-3"/>
          <w:lang w:val="en-AU"/>
        </w:rPr>
      </w:pPr>
      <w:r>
        <w:rPr>
          <w:spacing w:val="-3"/>
          <w:lang w:val="en-AU"/>
        </w:rPr>
        <w:tab/>
      </w:r>
      <w:r w:rsidR="004D26A0">
        <w:rPr>
          <w:spacing w:val="-3"/>
          <w:lang w:val="en-AU"/>
        </w:rPr>
        <w:t>Kathy</w:t>
      </w:r>
      <w:r w:rsidR="000665ED">
        <w:rPr>
          <w:spacing w:val="-3"/>
          <w:lang w:val="en-AU"/>
        </w:rPr>
        <w:t xml:space="preserve"> </w:t>
      </w:r>
      <w:r w:rsidR="00CE568E">
        <w:rPr>
          <w:spacing w:val="-3"/>
          <w:lang w:val="en-AU"/>
        </w:rPr>
        <w:tab/>
        <w:t>Elizabeth</w:t>
      </w:r>
    </w:p>
    <w:p w:rsidR="00962B55" w:rsidRDefault="00962B55" w:rsidP="00962B55">
      <w:pPr>
        <w:tabs>
          <w:tab w:val="left" w:pos="-720"/>
        </w:tabs>
        <w:suppressAutoHyphens/>
        <w:ind w:left="1440" w:hanging="1440"/>
        <w:jc w:val="both"/>
        <w:rPr>
          <w:spacing w:val="-3"/>
          <w:lang w:val="en-AU"/>
        </w:rPr>
      </w:pPr>
      <w:r>
        <w:rPr>
          <w:spacing w:val="-3"/>
          <w:lang w:val="en-AU"/>
        </w:rPr>
        <w:tab/>
      </w:r>
      <w:r w:rsidR="00CE568E">
        <w:rPr>
          <w:spacing w:val="-3"/>
          <w:lang w:val="en-AU"/>
        </w:rPr>
        <w:t>Kim</w:t>
      </w:r>
      <w:r w:rsidR="0004438D">
        <w:rPr>
          <w:spacing w:val="-3"/>
          <w:lang w:val="en-AU"/>
        </w:rPr>
        <w:t xml:space="preserve"> </w:t>
      </w:r>
      <w:r w:rsidR="00CE568E">
        <w:rPr>
          <w:spacing w:val="-3"/>
          <w:lang w:val="en-AU"/>
        </w:rPr>
        <w:tab/>
        <w:t>Steph</w:t>
      </w:r>
    </w:p>
    <w:p w:rsidR="0053337D" w:rsidRDefault="00962B55" w:rsidP="00962B55">
      <w:pPr>
        <w:tabs>
          <w:tab w:val="left" w:pos="-720"/>
        </w:tabs>
        <w:suppressAutoHyphens/>
        <w:ind w:left="1440" w:hanging="1440"/>
        <w:jc w:val="both"/>
        <w:rPr>
          <w:spacing w:val="-3"/>
          <w:lang w:val="en-AU"/>
        </w:rPr>
      </w:pPr>
      <w:r>
        <w:rPr>
          <w:spacing w:val="-3"/>
          <w:lang w:val="en-AU"/>
        </w:rPr>
        <w:tab/>
      </w:r>
      <w:r w:rsidR="00325858">
        <w:rPr>
          <w:spacing w:val="-3"/>
          <w:lang w:val="en-AU"/>
        </w:rPr>
        <w:t xml:space="preserve"> </w:t>
      </w:r>
    </w:p>
    <w:tbl>
      <w:tblPr>
        <w:tblW w:w="4820" w:type="dxa"/>
        <w:tblInd w:w="108" w:type="dxa"/>
        <w:tblLayout w:type="fixed"/>
        <w:tblLook w:val="0000" w:firstRow="0" w:lastRow="0" w:firstColumn="0" w:lastColumn="0" w:noHBand="0" w:noVBand="0"/>
      </w:tblPr>
      <w:tblGrid>
        <w:gridCol w:w="1134"/>
        <w:gridCol w:w="3686"/>
      </w:tblGrid>
      <w:tr w:rsidR="007A7130" w:rsidTr="003A53C1">
        <w:trPr>
          <w:cantSplit/>
          <w:trHeight w:val="10632"/>
        </w:trPr>
        <w:tc>
          <w:tcPr>
            <w:tcW w:w="1134" w:type="dxa"/>
            <w:shd w:val="clear" w:color="auto" w:fill="B2A1C7" w:themeFill="accent4" w:themeFillTint="99"/>
            <w:textDirection w:val="btLr"/>
          </w:tcPr>
          <w:p w:rsidR="007A7130" w:rsidRDefault="007A7130">
            <w:pPr>
              <w:pStyle w:val="Heading9"/>
              <w:pBdr>
                <w:top w:val="none" w:sz="0" w:space="0" w:color="auto"/>
                <w:left w:val="none" w:sz="0" w:space="0" w:color="auto"/>
                <w:bottom w:val="none" w:sz="0" w:space="0" w:color="auto"/>
                <w:right w:val="none" w:sz="0" w:space="0" w:color="auto"/>
              </w:pBdr>
              <w:ind w:left="113" w:right="113"/>
              <w:rPr>
                <w:rFonts w:ascii="Times New Roman" w:hAnsi="Times New Roman"/>
                <w:sz w:val="24"/>
              </w:rPr>
            </w:pPr>
          </w:p>
          <w:p w:rsidR="007A7130" w:rsidRPr="00CA66E5" w:rsidRDefault="007A7130">
            <w:pPr>
              <w:pStyle w:val="Heading9"/>
              <w:pBdr>
                <w:top w:val="none" w:sz="0" w:space="0" w:color="auto"/>
                <w:left w:val="none" w:sz="0" w:space="0" w:color="auto"/>
                <w:bottom w:val="none" w:sz="0" w:space="0" w:color="auto"/>
                <w:right w:val="none" w:sz="0" w:space="0" w:color="auto"/>
              </w:pBdr>
              <w:ind w:left="113" w:right="113"/>
              <w:rPr>
                <w:rFonts w:ascii="Arial" w:hAnsi="Arial" w:cs="Arial"/>
                <w:sz w:val="48"/>
              </w:rPr>
            </w:pPr>
            <w:r w:rsidRPr="00CA66E5">
              <w:rPr>
                <w:rFonts w:ascii="Arial" w:hAnsi="Arial" w:cs="Arial"/>
                <w:sz w:val="48"/>
              </w:rPr>
              <w:t xml:space="preserve">PRACTICE  INFORMATION </w:t>
            </w:r>
            <w:r w:rsidR="00CA66E5">
              <w:rPr>
                <w:rFonts w:ascii="Arial" w:hAnsi="Arial" w:cs="Arial"/>
                <w:sz w:val="48"/>
              </w:rPr>
              <w:t xml:space="preserve"> </w:t>
            </w:r>
            <w:r w:rsidRPr="00CA66E5">
              <w:rPr>
                <w:rFonts w:ascii="Arial" w:hAnsi="Arial" w:cs="Arial"/>
                <w:sz w:val="48"/>
              </w:rPr>
              <w:t>BROCHURE</w:t>
            </w:r>
          </w:p>
        </w:tc>
        <w:tc>
          <w:tcPr>
            <w:tcW w:w="3686" w:type="dxa"/>
          </w:tcPr>
          <w:p w:rsidR="007A7130" w:rsidRDefault="00F51FB5">
            <w:pPr>
              <w:pStyle w:val="Heading2"/>
              <w:widowControl/>
              <w:tabs>
                <w:tab w:val="clear" w:pos="5387"/>
                <w:tab w:val="right" w:pos="10774"/>
              </w:tabs>
              <w:rPr>
                <w:rFonts w:ascii="Monotype Corsiva" w:hAnsi="Monotype Corsiva"/>
                <w:b/>
                <w:snapToGrid/>
                <w:spacing w:val="0"/>
                <w:sz w:val="72"/>
                <w:lang w:val="en-US"/>
              </w:rPr>
            </w:pPr>
            <w:r>
              <w:rPr>
                <w:rFonts w:ascii="Monotype Corsiva" w:hAnsi="Monotype Corsiva"/>
                <w:b/>
                <w:noProof/>
                <w:snapToGrid/>
                <w:spacing w:val="0"/>
                <w:sz w:val="72"/>
                <w:lang w:eastAsia="en-AU"/>
              </w:rPr>
              <w:drawing>
                <wp:anchor distT="0" distB="0" distL="114300" distR="114300" simplePos="0" relativeHeight="251656192" behindDoc="1" locked="0" layoutInCell="1" allowOverlap="1" wp14:anchorId="6B1804EF" wp14:editId="138225DC">
                  <wp:simplePos x="0" y="0"/>
                  <wp:positionH relativeFrom="column">
                    <wp:posOffset>789940</wp:posOffset>
                  </wp:positionH>
                  <wp:positionV relativeFrom="paragraph">
                    <wp:posOffset>40005</wp:posOffset>
                  </wp:positionV>
                  <wp:extent cx="617220" cy="601345"/>
                  <wp:effectExtent l="0" t="0" r="0" b="8255"/>
                  <wp:wrapNone/>
                  <wp:docPr id="22" name="Picture 22" descr="Bw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w32"/>
                          <pic:cNvPicPr>
                            <a:picLocks noChangeAspect="1" noChangeArrowheads="1"/>
                          </pic:cNvPicPr>
                        </pic:nvPicPr>
                        <pic:blipFill>
                          <a:blip r:embed="rId8" cstate="print">
                            <a:lum bright="-16000" contrast="80000"/>
                            <a:extLst>
                              <a:ext uri="{28A0092B-C50C-407E-A947-70E740481C1C}">
                                <a14:useLocalDpi xmlns:a14="http://schemas.microsoft.com/office/drawing/2010/main" val="0"/>
                              </a:ext>
                            </a:extLst>
                          </a:blip>
                          <a:srcRect/>
                          <a:stretch>
                            <a:fillRect/>
                          </a:stretch>
                        </pic:blipFill>
                        <pic:spPr bwMode="auto">
                          <a:xfrm>
                            <a:off x="0" y="0"/>
                            <a:ext cx="617220" cy="601345"/>
                          </a:xfrm>
                          <a:prstGeom prst="rect">
                            <a:avLst/>
                          </a:prstGeom>
                          <a:solidFill>
                            <a:srgbClr val="993366">
                              <a:alpha val="88000"/>
                            </a:srgbClr>
                          </a:solidFill>
                          <a:ln>
                            <a:noFill/>
                          </a:ln>
                        </pic:spPr>
                      </pic:pic>
                    </a:graphicData>
                  </a:graphic>
                  <wp14:sizeRelH relativeFrom="page">
                    <wp14:pctWidth>0</wp14:pctWidth>
                  </wp14:sizeRelH>
                  <wp14:sizeRelV relativeFrom="page">
                    <wp14:pctHeight>0</wp14:pctHeight>
                  </wp14:sizeRelV>
                </wp:anchor>
              </w:drawing>
            </w:r>
          </w:p>
          <w:p w:rsidR="00B158BF" w:rsidRPr="00B158BF" w:rsidRDefault="00B158BF" w:rsidP="00B158BF"/>
          <w:p w:rsidR="00F51FB5" w:rsidRDefault="00F51FB5" w:rsidP="00F51FB5">
            <w:pPr>
              <w:pStyle w:val="Heading2"/>
              <w:widowControl/>
              <w:tabs>
                <w:tab w:val="clear" w:pos="5387"/>
                <w:tab w:val="right" w:pos="10774"/>
              </w:tabs>
              <w:rPr>
                <w:sz w:val="16"/>
                <w:szCs w:val="16"/>
              </w:rPr>
            </w:pPr>
            <w:r>
              <w:rPr>
                <w:sz w:val="16"/>
                <w:szCs w:val="16"/>
              </w:rPr>
              <w:fldChar w:fldCharType="begin"/>
            </w:r>
            <w:r>
              <w:rPr>
                <w:sz w:val="16"/>
                <w:szCs w:val="16"/>
              </w:rPr>
              <w:instrText xml:space="preserve"> DATE  \@ "d MMMM yyyy" </w:instrText>
            </w:r>
            <w:r>
              <w:rPr>
                <w:sz w:val="16"/>
                <w:szCs w:val="16"/>
              </w:rPr>
              <w:fldChar w:fldCharType="separate"/>
            </w:r>
            <w:r w:rsidR="00FC5F3A">
              <w:rPr>
                <w:noProof/>
                <w:sz w:val="16"/>
                <w:szCs w:val="16"/>
              </w:rPr>
              <w:t>18 July 2019</w:t>
            </w:r>
            <w:r>
              <w:rPr>
                <w:sz w:val="16"/>
                <w:szCs w:val="16"/>
              </w:rPr>
              <w:fldChar w:fldCharType="end"/>
            </w:r>
          </w:p>
          <w:p w:rsidR="00F51FB5" w:rsidRPr="00F51FB5" w:rsidRDefault="00F51FB5" w:rsidP="00F51FB5">
            <w:pPr>
              <w:rPr>
                <w:sz w:val="4"/>
                <w:lang w:val="en-AU"/>
              </w:rPr>
            </w:pPr>
          </w:p>
          <w:p w:rsidR="00F51FB5" w:rsidRDefault="00F51FB5" w:rsidP="00C610FA">
            <w:pPr>
              <w:pStyle w:val="Heading2"/>
              <w:widowControl/>
              <w:tabs>
                <w:tab w:val="clear" w:pos="5387"/>
                <w:tab w:val="right" w:pos="10774"/>
              </w:tabs>
              <w:rPr>
                <w:rFonts w:ascii="Monotype Corsiva" w:hAnsi="Monotype Corsiva"/>
                <w:b/>
                <w:snapToGrid/>
                <w:spacing w:val="0"/>
                <w:sz w:val="12"/>
                <w:szCs w:val="48"/>
                <w:lang w:val="en-US"/>
              </w:rPr>
            </w:pPr>
          </w:p>
          <w:p w:rsidR="007A7130" w:rsidRPr="00CB220F" w:rsidRDefault="007A7130" w:rsidP="00C610FA">
            <w:pPr>
              <w:pStyle w:val="Heading2"/>
              <w:widowControl/>
              <w:tabs>
                <w:tab w:val="clear" w:pos="5387"/>
                <w:tab w:val="right" w:pos="10774"/>
              </w:tabs>
              <w:rPr>
                <w:rFonts w:ascii="Monotype Corsiva" w:hAnsi="Monotype Corsiva"/>
                <w:b/>
                <w:sz w:val="48"/>
                <w:szCs w:val="48"/>
              </w:rPr>
            </w:pPr>
            <w:r w:rsidRPr="00CB220F">
              <w:rPr>
                <w:rFonts w:ascii="Monotype Corsiva" w:hAnsi="Monotype Corsiva"/>
                <w:b/>
                <w:snapToGrid/>
                <w:spacing w:val="0"/>
                <w:sz w:val="48"/>
                <w:szCs w:val="48"/>
                <w:lang w:val="en-US"/>
              </w:rPr>
              <w:t>Iona</w:t>
            </w:r>
            <w:r w:rsidRPr="00CB220F">
              <w:rPr>
                <w:snapToGrid/>
                <w:sz w:val="48"/>
                <w:szCs w:val="48"/>
              </w:rPr>
              <w:t xml:space="preserve"> </w:t>
            </w:r>
            <w:r w:rsidRPr="00CB220F">
              <w:rPr>
                <w:rFonts w:ascii="Monotype Corsiva" w:hAnsi="Monotype Corsiva"/>
                <w:b/>
                <w:sz w:val="48"/>
                <w:szCs w:val="48"/>
              </w:rPr>
              <w:t>Medical</w:t>
            </w:r>
          </w:p>
          <w:p w:rsidR="007A7130" w:rsidRPr="00CB220F" w:rsidRDefault="007A7130">
            <w:pPr>
              <w:tabs>
                <w:tab w:val="right" w:pos="10774"/>
              </w:tabs>
              <w:suppressAutoHyphens/>
              <w:jc w:val="center"/>
              <w:rPr>
                <w:rFonts w:ascii="Arial" w:hAnsi="Arial"/>
                <w:sz w:val="48"/>
                <w:szCs w:val="48"/>
              </w:rPr>
            </w:pPr>
            <w:r w:rsidRPr="00CB220F">
              <w:rPr>
                <w:rFonts w:ascii="Monotype Corsiva" w:hAnsi="Monotype Corsiva"/>
                <w:b/>
                <w:sz w:val="48"/>
                <w:szCs w:val="48"/>
              </w:rPr>
              <w:t>Centre</w:t>
            </w:r>
          </w:p>
          <w:p w:rsidR="00C610FA" w:rsidRDefault="00C610FA" w:rsidP="00E774D4">
            <w:pPr>
              <w:tabs>
                <w:tab w:val="right" w:pos="10774"/>
              </w:tabs>
              <w:suppressAutoHyphens/>
              <w:jc w:val="center"/>
              <w:rPr>
                <w:rFonts w:ascii="Arial" w:hAnsi="Arial"/>
                <w:sz w:val="22"/>
                <w:szCs w:val="22"/>
              </w:rPr>
            </w:pPr>
          </w:p>
          <w:p w:rsidR="007A7130" w:rsidRPr="00CB220F" w:rsidRDefault="007A7130" w:rsidP="00E774D4">
            <w:pPr>
              <w:tabs>
                <w:tab w:val="right" w:pos="10774"/>
              </w:tabs>
              <w:suppressAutoHyphens/>
              <w:jc w:val="center"/>
              <w:rPr>
                <w:rFonts w:ascii="Arial" w:hAnsi="Arial"/>
                <w:sz w:val="22"/>
                <w:szCs w:val="22"/>
              </w:rPr>
            </w:pPr>
            <w:r w:rsidRPr="00CB220F">
              <w:rPr>
                <w:rFonts w:ascii="Arial" w:hAnsi="Arial"/>
                <w:sz w:val="22"/>
                <w:szCs w:val="22"/>
              </w:rPr>
              <w:t>129 Russell Street</w:t>
            </w:r>
          </w:p>
          <w:p w:rsidR="007A7130" w:rsidRPr="00CB220F" w:rsidRDefault="007A7130" w:rsidP="00E774D4">
            <w:pPr>
              <w:pStyle w:val="Heading7"/>
              <w:rPr>
                <w:rFonts w:ascii="Arial" w:hAnsi="Arial"/>
                <w:sz w:val="22"/>
                <w:szCs w:val="22"/>
              </w:rPr>
            </w:pPr>
            <w:r w:rsidRPr="00CB220F">
              <w:rPr>
                <w:rFonts w:ascii="Arial" w:hAnsi="Arial"/>
                <w:sz w:val="22"/>
                <w:szCs w:val="22"/>
              </w:rPr>
              <w:t>Toowoomba</w:t>
            </w:r>
          </w:p>
          <w:p w:rsidR="007A7130" w:rsidRPr="00CB220F" w:rsidRDefault="007A7130">
            <w:pPr>
              <w:rPr>
                <w:rFonts w:ascii="Arial" w:hAnsi="Arial"/>
                <w:sz w:val="22"/>
                <w:szCs w:val="22"/>
              </w:rPr>
            </w:pPr>
          </w:p>
          <w:p w:rsidR="007A7130" w:rsidRPr="00CB220F" w:rsidRDefault="007A7130" w:rsidP="00E774D4">
            <w:pPr>
              <w:tabs>
                <w:tab w:val="right" w:pos="10774"/>
              </w:tabs>
              <w:suppressAutoHyphens/>
              <w:jc w:val="center"/>
              <w:rPr>
                <w:rFonts w:ascii="Arial" w:hAnsi="Arial"/>
                <w:sz w:val="22"/>
                <w:szCs w:val="22"/>
              </w:rPr>
            </w:pPr>
            <w:r w:rsidRPr="00CB220F">
              <w:rPr>
                <w:rFonts w:ascii="Arial" w:hAnsi="Arial"/>
                <w:sz w:val="22"/>
                <w:szCs w:val="22"/>
              </w:rPr>
              <w:t>Phone:  07 46322331</w:t>
            </w:r>
          </w:p>
          <w:p w:rsidR="007A7130" w:rsidRDefault="007A7130" w:rsidP="00E774D4">
            <w:pPr>
              <w:tabs>
                <w:tab w:val="right" w:pos="10774"/>
              </w:tabs>
              <w:suppressAutoHyphens/>
              <w:jc w:val="center"/>
              <w:rPr>
                <w:rFonts w:ascii="Arial" w:hAnsi="Arial"/>
                <w:sz w:val="22"/>
                <w:szCs w:val="22"/>
              </w:rPr>
            </w:pPr>
            <w:r w:rsidRPr="00CB220F">
              <w:rPr>
                <w:rFonts w:ascii="Arial" w:hAnsi="Arial"/>
                <w:sz w:val="22"/>
                <w:szCs w:val="22"/>
              </w:rPr>
              <w:t>Fax:      07 46322029</w:t>
            </w:r>
          </w:p>
          <w:p w:rsidR="005C4699" w:rsidRDefault="005C4699" w:rsidP="00E774D4">
            <w:pPr>
              <w:tabs>
                <w:tab w:val="right" w:pos="10774"/>
              </w:tabs>
              <w:suppressAutoHyphens/>
              <w:jc w:val="center"/>
              <w:rPr>
                <w:rFonts w:ascii="Arial" w:hAnsi="Arial"/>
                <w:sz w:val="22"/>
                <w:szCs w:val="22"/>
              </w:rPr>
            </w:pPr>
          </w:p>
          <w:p w:rsidR="00B4778E" w:rsidRDefault="00FC5F3A" w:rsidP="00F51FB5">
            <w:pPr>
              <w:tabs>
                <w:tab w:val="right" w:pos="10774"/>
              </w:tabs>
              <w:suppressAutoHyphens/>
              <w:jc w:val="center"/>
              <w:rPr>
                <w:rFonts w:ascii="Arial" w:hAnsi="Arial"/>
                <w:sz w:val="22"/>
                <w:szCs w:val="22"/>
              </w:rPr>
            </w:pPr>
            <w:hyperlink r:id="rId9" w:history="1">
              <w:r w:rsidR="00B4778E" w:rsidRPr="000E6086">
                <w:rPr>
                  <w:rStyle w:val="Hyperlink"/>
                  <w:rFonts w:ascii="Arial" w:hAnsi="Arial"/>
                  <w:sz w:val="22"/>
                  <w:szCs w:val="22"/>
                </w:rPr>
                <w:t>www.ionamedicalcentre.com.au</w:t>
              </w:r>
            </w:hyperlink>
          </w:p>
          <w:p w:rsidR="00CB220F" w:rsidRDefault="00CB220F" w:rsidP="00E774D4">
            <w:pPr>
              <w:tabs>
                <w:tab w:val="right" w:pos="10774"/>
              </w:tabs>
              <w:suppressAutoHyphens/>
              <w:jc w:val="center"/>
            </w:pPr>
          </w:p>
          <w:p w:rsidR="00F51FB5" w:rsidRDefault="00F51FB5" w:rsidP="00E774D4">
            <w:pPr>
              <w:tabs>
                <w:tab w:val="right" w:pos="10774"/>
              </w:tabs>
              <w:suppressAutoHyphens/>
              <w:jc w:val="center"/>
            </w:pPr>
          </w:p>
          <w:p w:rsidR="00CB220F" w:rsidRPr="00CB220F" w:rsidRDefault="00CB220F" w:rsidP="00E774D4">
            <w:pPr>
              <w:tabs>
                <w:tab w:val="right" w:pos="10774"/>
              </w:tabs>
              <w:suppressAutoHyphens/>
              <w:jc w:val="center"/>
              <w:rPr>
                <w:rFonts w:ascii="Monotype Corsiva" w:hAnsi="Monotype Corsiva" w:cs="Aharoni"/>
                <w:sz w:val="36"/>
                <w:szCs w:val="36"/>
                <w:bdr w:val="single" w:sz="4" w:space="0" w:color="auto" w:shadow="1"/>
              </w:rPr>
            </w:pPr>
            <w:r w:rsidRPr="00CB220F">
              <w:rPr>
                <w:rFonts w:ascii="Monotype Corsiva" w:hAnsi="Monotype Corsiva" w:cs="Aharoni"/>
                <w:sz w:val="36"/>
                <w:szCs w:val="36"/>
                <w:bdr w:val="single" w:sz="4" w:space="0" w:color="auto" w:shadow="1"/>
              </w:rPr>
              <w:t xml:space="preserve">New patients </w:t>
            </w:r>
            <w:r w:rsidR="00173B7C">
              <w:rPr>
                <w:rFonts w:ascii="Monotype Corsiva" w:hAnsi="Monotype Corsiva" w:cs="Aharoni"/>
                <w:sz w:val="36"/>
                <w:szCs w:val="36"/>
                <w:bdr w:val="single" w:sz="4" w:space="0" w:color="auto" w:shadow="1"/>
              </w:rPr>
              <w:t xml:space="preserve">welcome   </w:t>
            </w:r>
            <w:r>
              <w:rPr>
                <w:rFonts w:ascii="Monotype Corsiva" w:hAnsi="Monotype Corsiva" w:cs="Aharoni"/>
                <w:sz w:val="36"/>
                <w:szCs w:val="36"/>
                <w:bdr w:val="single" w:sz="4" w:space="0" w:color="auto" w:shadow="1"/>
              </w:rPr>
              <w:t xml:space="preserve"> </w:t>
            </w:r>
          </w:p>
          <w:p w:rsidR="00202BBD" w:rsidRDefault="00202BBD" w:rsidP="00F51FB5">
            <w:pPr>
              <w:tabs>
                <w:tab w:val="right" w:pos="10774"/>
              </w:tabs>
              <w:suppressAutoHyphens/>
            </w:pPr>
          </w:p>
          <w:p w:rsidR="00F51FB5" w:rsidRDefault="00F51FB5" w:rsidP="00F51FB5">
            <w:pPr>
              <w:tabs>
                <w:tab w:val="right" w:pos="10774"/>
              </w:tabs>
              <w:suppressAutoHyphens/>
            </w:pPr>
          </w:p>
          <w:p w:rsidR="00111A04" w:rsidRPr="004A3CB7" w:rsidRDefault="00111A04" w:rsidP="00F51FB5">
            <w:pPr>
              <w:tabs>
                <w:tab w:val="right" w:pos="10774"/>
              </w:tabs>
              <w:suppressAutoHyphens/>
              <w:jc w:val="center"/>
              <w:rPr>
                <w:rFonts w:ascii="Arial" w:hAnsi="Arial" w:cs="Arial"/>
                <w:szCs w:val="22"/>
              </w:rPr>
            </w:pPr>
            <w:r w:rsidRPr="004A3CB7">
              <w:rPr>
                <w:rFonts w:ascii="Arial" w:hAnsi="Arial" w:cs="Arial"/>
                <w:szCs w:val="22"/>
              </w:rPr>
              <w:t xml:space="preserve">Dr Clinton </w:t>
            </w:r>
            <w:r w:rsidRPr="004A3CB7">
              <w:rPr>
                <w:rFonts w:ascii="Arial" w:hAnsi="Arial" w:cs="Arial"/>
                <w:b/>
                <w:szCs w:val="22"/>
              </w:rPr>
              <w:t>DOWLING</w:t>
            </w:r>
          </w:p>
          <w:p w:rsidR="00111A04" w:rsidRPr="004A3CB7" w:rsidRDefault="00111A04" w:rsidP="00F51FB5">
            <w:pPr>
              <w:tabs>
                <w:tab w:val="right" w:pos="10774"/>
              </w:tabs>
              <w:suppressAutoHyphens/>
              <w:jc w:val="center"/>
              <w:rPr>
                <w:rFonts w:ascii="Arial" w:hAnsi="Arial" w:cs="Arial"/>
                <w:szCs w:val="22"/>
              </w:rPr>
            </w:pPr>
          </w:p>
          <w:p w:rsidR="00111A04" w:rsidRPr="004A3CB7" w:rsidRDefault="00111A04" w:rsidP="00F51FB5">
            <w:pPr>
              <w:tabs>
                <w:tab w:val="right" w:pos="10774"/>
              </w:tabs>
              <w:suppressAutoHyphens/>
              <w:jc w:val="center"/>
              <w:rPr>
                <w:rFonts w:ascii="Arial" w:hAnsi="Arial" w:cs="Arial"/>
                <w:szCs w:val="22"/>
              </w:rPr>
            </w:pPr>
            <w:r w:rsidRPr="004A3CB7">
              <w:rPr>
                <w:rFonts w:ascii="Arial" w:hAnsi="Arial" w:cs="Arial"/>
                <w:szCs w:val="22"/>
              </w:rPr>
              <w:t xml:space="preserve">Dr Tony </w:t>
            </w:r>
            <w:r w:rsidRPr="004A3CB7">
              <w:rPr>
                <w:rFonts w:ascii="Arial" w:hAnsi="Arial" w:cs="Arial"/>
                <w:b/>
                <w:szCs w:val="22"/>
              </w:rPr>
              <w:t>FERRIS</w:t>
            </w:r>
          </w:p>
          <w:p w:rsidR="00A0492F" w:rsidRPr="004A3CB7" w:rsidRDefault="00A0492F" w:rsidP="00F51FB5">
            <w:pPr>
              <w:tabs>
                <w:tab w:val="right" w:pos="10774"/>
              </w:tabs>
              <w:suppressAutoHyphens/>
              <w:jc w:val="center"/>
              <w:rPr>
                <w:rFonts w:ascii="Arial" w:hAnsi="Arial" w:cs="Arial"/>
                <w:szCs w:val="22"/>
              </w:rPr>
            </w:pPr>
          </w:p>
          <w:p w:rsidR="00E718AA" w:rsidRPr="004A3CB7" w:rsidRDefault="007A7130" w:rsidP="00F51FB5">
            <w:pPr>
              <w:tabs>
                <w:tab w:val="right" w:pos="10774"/>
              </w:tabs>
              <w:suppressAutoHyphens/>
              <w:jc w:val="center"/>
              <w:rPr>
                <w:rFonts w:ascii="Arial" w:hAnsi="Arial"/>
                <w:b/>
              </w:rPr>
            </w:pPr>
            <w:r w:rsidRPr="004A3CB7">
              <w:rPr>
                <w:rFonts w:ascii="Arial" w:hAnsi="Arial"/>
              </w:rPr>
              <w:t xml:space="preserve">Dr James </w:t>
            </w:r>
            <w:r w:rsidRPr="004A3CB7">
              <w:rPr>
                <w:rFonts w:ascii="Arial" w:hAnsi="Arial"/>
                <w:b/>
              </w:rPr>
              <w:t>INGRAM</w:t>
            </w:r>
          </w:p>
          <w:p w:rsidR="009F3CCF" w:rsidRPr="004A3CB7" w:rsidRDefault="009F3CCF" w:rsidP="00F51FB5">
            <w:pPr>
              <w:tabs>
                <w:tab w:val="right" w:pos="10774"/>
              </w:tabs>
              <w:suppressAutoHyphens/>
              <w:jc w:val="center"/>
              <w:rPr>
                <w:rFonts w:ascii="Arial" w:hAnsi="Arial"/>
                <w:b/>
              </w:rPr>
            </w:pPr>
          </w:p>
          <w:p w:rsidR="009F3CCF" w:rsidRPr="004A3CB7" w:rsidRDefault="009F3CCF" w:rsidP="00F51FB5">
            <w:pPr>
              <w:tabs>
                <w:tab w:val="right" w:pos="10774"/>
              </w:tabs>
              <w:suppressAutoHyphens/>
              <w:jc w:val="center"/>
              <w:rPr>
                <w:rFonts w:ascii="Arial" w:hAnsi="Arial"/>
                <w:b/>
              </w:rPr>
            </w:pPr>
            <w:r w:rsidRPr="004A3CB7">
              <w:rPr>
                <w:rFonts w:ascii="Arial" w:hAnsi="Arial"/>
              </w:rPr>
              <w:t>Dr Megan</w:t>
            </w:r>
            <w:r w:rsidRPr="004A3CB7">
              <w:rPr>
                <w:rFonts w:ascii="Arial" w:hAnsi="Arial"/>
                <w:b/>
              </w:rPr>
              <w:t xml:space="preserve"> POPPI</w:t>
            </w:r>
          </w:p>
          <w:p w:rsidR="007F7588" w:rsidRPr="004A3CB7" w:rsidRDefault="007F7588" w:rsidP="00F51FB5">
            <w:pPr>
              <w:tabs>
                <w:tab w:val="right" w:pos="10774"/>
              </w:tabs>
              <w:suppressAutoHyphens/>
              <w:jc w:val="center"/>
              <w:rPr>
                <w:rFonts w:ascii="Arial" w:hAnsi="Arial"/>
                <w:b/>
              </w:rPr>
            </w:pPr>
          </w:p>
          <w:p w:rsidR="007A7130" w:rsidRPr="004A3CB7" w:rsidRDefault="007A7130" w:rsidP="00F51FB5">
            <w:pPr>
              <w:tabs>
                <w:tab w:val="right" w:pos="10774"/>
              </w:tabs>
              <w:suppressAutoHyphens/>
              <w:jc w:val="center"/>
              <w:rPr>
                <w:rFonts w:ascii="Arial" w:hAnsi="Arial"/>
                <w:b/>
              </w:rPr>
            </w:pPr>
            <w:r w:rsidRPr="004A3CB7">
              <w:rPr>
                <w:rFonts w:ascii="Arial" w:hAnsi="Arial"/>
              </w:rPr>
              <w:t>Dr Daniel</w:t>
            </w:r>
            <w:r w:rsidRPr="004A3CB7">
              <w:rPr>
                <w:rFonts w:ascii="Arial" w:hAnsi="Arial"/>
                <w:b/>
              </w:rPr>
              <w:t xml:space="preserve"> ROUHEAD</w:t>
            </w:r>
          </w:p>
          <w:p w:rsidR="00912A2B" w:rsidRPr="004A3CB7" w:rsidRDefault="00912A2B" w:rsidP="00F51FB5">
            <w:pPr>
              <w:tabs>
                <w:tab w:val="right" w:pos="10774"/>
              </w:tabs>
              <w:suppressAutoHyphens/>
              <w:jc w:val="center"/>
              <w:rPr>
                <w:rFonts w:ascii="Arial" w:hAnsi="Arial"/>
                <w:b/>
              </w:rPr>
            </w:pPr>
          </w:p>
          <w:p w:rsidR="007A7130" w:rsidRPr="004A3CB7" w:rsidRDefault="00E774D4" w:rsidP="00F51FB5">
            <w:pPr>
              <w:tabs>
                <w:tab w:val="right" w:pos="10774"/>
              </w:tabs>
              <w:suppressAutoHyphens/>
              <w:jc w:val="center"/>
              <w:rPr>
                <w:rFonts w:ascii="Arial" w:hAnsi="Arial"/>
                <w:b/>
              </w:rPr>
            </w:pPr>
            <w:r w:rsidRPr="004A3CB7">
              <w:rPr>
                <w:rFonts w:ascii="Arial" w:hAnsi="Arial"/>
              </w:rPr>
              <w:t xml:space="preserve">Dr Allan </w:t>
            </w:r>
            <w:r w:rsidRPr="004A3CB7">
              <w:rPr>
                <w:rFonts w:ascii="Arial" w:hAnsi="Arial"/>
                <w:b/>
              </w:rPr>
              <w:t>WONG</w:t>
            </w:r>
          </w:p>
          <w:p w:rsidR="00C654C7" w:rsidRPr="004A3CB7" w:rsidRDefault="00C654C7" w:rsidP="00F51FB5">
            <w:pPr>
              <w:tabs>
                <w:tab w:val="right" w:pos="10774"/>
              </w:tabs>
              <w:suppressAutoHyphens/>
              <w:jc w:val="center"/>
              <w:rPr>
                <w:rFonts w:ascii="Arial" w:hAnsi="Arial"/>
                <w:b/>
              </w:rPr>
            </w:pPr>
          </w:p>
          <w:p w:rsidR="009F063F" w:rsidRPr="004A3CB7" w:rsidRDefault="006507D4" w:rsidP="00F51FB5">
            <w:pPr>
              <w:tabs>
                <w:tab w:val="right" w:pos="10774"/>
              </w:tabs>
              <w:suppressAutoHyphens/>
              <w:jc w:val="center"/>
              <w:rPr>
                <w:rFonts w:ascii="Arial" w:hAnsi="Arial"/>
              </w:rPr>
            </w:pPr>
            <w:r w:rsidRPr="004A3CB7">
              <w:rPr>
                <w:rFonts w:ascii="Arial" w:hAnsi="Arial"/>
              </w:rPr>
              <w:t xml:space="preserve">Dr Valerie </w:t>
            </w:r>
            <w:r w:rsidRPr="004A3CB7">
              <w:rPr>
                <w:rFonts w:ascii="Arial" w:hAnsi="Arial"/>
                <w:b/>
              </w:rPr>
              <w:t>CHUA</w:t>
            </w:r>
          </w:p>
          <w:p w:rsidR="00CE568E" w:rsidRPr="004A3CB7" w:rsidRDefault="00CE568E" w:rsidP="00F51FB5">
            <w:pPr>
              <w:tabs>
                <w:tab w:val="right" w:pos="10774"/>
              </w:tabs>
              <w:suppressAutoHyphens/>
              <w:jc w:val="center"/>
              <w:rPr>
                <w:rFonts w:ascii="Arial" w:hAnsi="Arial"/>
              </w:rPr>
            </w:pPr>
          </w:p>
          <w:p w:rsidR="004A3CB7" w:rsidRDefault="00B00102" w:rsidP="004A3CB7">
            <w:pPr>
              <w:tabs>
                <w:tab w:val="right" w:pos="10774"/>
              </w:tabs>
              <w:suppressAutoHyphens/>
              <w:jc w:val="center"/>
              <w:rPr>
                <w:rFonts w:ascii="Arial" w:hAnsi="Arial"/>
                <w:b/>
              </w:rPr>
            </w:pPr>
            <w:r>
              <w:rPr>
                <w:rFonts w:ascii="Arial" w:hAnsi="Arial"/>
              </w:rPr>
              <w:t xml:space="preserve">Dr Maria </w:t>
            </w:r>
            <w:r w:rsidRPr="00B00102">
              <w:rPr>
                <w:rFonts w:ascii="Arial" w:hAnsi="Arial"/>
                <w:b/>
              </w:rPr>
              <w:t>HAASE</w:t>
            </w:r>
          </w:p>
          <w:p w:rsidR="00FC5F3A" w:rsidRDefault="00FC5F3A" w:rsidP="004A3CB7">
            <w:pPr>
              <w:tabs>
                <w:tab w:val="right" w:pos="10774"/>
              </w:tabs>
              <w:suppressAutoHyphens/>
              <w:jc w:val="center"/>
              <w:rPr>
                <w:rFonts w:ascii="Arial" w:hAnsi="Arial"/>
                <w:b/>
              </w:rPr>
            </w:pPr>
          </w:p>
          <w:p w:rsidR="00FC5F3A" w:rsidRDefault="00FC5F3A" w:rsidP="004A3CB7">
            <w:pPr>
              <w:tabs>
                <w:tab w:val="right" w:pos="10774"/>
              </w:tabs>
              <w:suppressAutoHyphens/>
              <w:jc w:val="center"/>
              <w:rPr>
                <w:rFonts w:ascii="Arial" w:hAnsi="Arial"/>
                <w:b/>
              </w:rPr>
            </w:pPr>
          </w:p>
          <w:p w:rsidR="00FC5F3A" w:rsidRDefault="00FC5F3A" w:rsidP="004A3CB7">
            <w:pPr>
              <w:tabs>
                <w:tab w:val="right" w:pos="10774"/>
              </w:tabs>
              <w:suppressAutoHyphens/>
              <w:jc w:val="center"/>
              <w:rPr>
                <w:rFonts w:ascii="Arial" w:hAnsi="Arial"/>
                <w:b/>
              </w:rPr>
            </w:pPr>
            <w:bookmarkStart w:id="0" w:name="_GoBack"/>
            <w:bookmarkEnd w:id="0"/>
          </w:p>
          <w:p w:rsidR="007A79AC" w:rsidRPr="004A3CB7" w:rsidRDefault="00F51FB5" w:rsidP="004A3CB7">
            <w:pPr>
              <w:tabs>
                <w:tab w:val="right" w:pos="10774"/>
              </w:tabs>
              <w:suppressAutoHyphens/>
              <w:jc w:val="center"/>
              <w:rPr>
                <w:rFonts w:ascii="Arial" w:hAnsi="Arial"/>
              </w:rPr>
            </w:pPr>
            <w:r>
              <w:rPr>
                <w:noProof/>
                <w:spacing w:val="-3"/>
                <w:lang w:val="en-AU" w:eastAsia="en-AU"/>
              </w:rPr>
              <w:drawing>
                <wp:anchor distT="0" distB="0" distL="114300" distR="114300" simplePos="0" relativeHeight="251659264" behindDoc="1" locked="0" layoutInCell="1" allowOverlap="1" wp14:anchorId="48AF2247" wp14:editId="01C2E81F">
                  <wp:simplePos x="0" y="0"/>
                  <wp:positionH relativeFrom="column">
                    <wp:posOffset>965835</wp:posOffset>
                  </wp:positionH>
                  <wp:positionV relativeFrom="paragraph">
                    <wp:posOffset>131445</wp:posOffset>
                  </wp:positionV>
                  <wp:extent cx="457200" cy="308390"/>
                  <wp:effectExtent l="0" t="0" r="0" b="0"/>
                  <wp:wrapNone/>
                  <wp:docPr id="4" name="Picture 4" descr="S:\Management\Marketing &amp; Social Media\Facebook\Photos &amp; Graphics\fl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nagement\Marketing &amp; Social Media\Facebook\Photos &amp; Graphics\flag.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7200" cy="30839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226B53" w:rsidRDefault="0036406F" w:rsidP="00E90DD2">
      <w:pPr>
        <w:ind w:left="-142" w:right="-189"/>
        <w:jc w:val="both"/>
      </w:pPr>
      <w:r>
        <w:lastRenderedPageBreak/>
        <w:t xml:space="preserve">Welcome to </w:t>
      </w:r>
      <w:r w:rsidRPr="00F3449C">
        <w:rPr>
          <w:rFonts w:ascii="Monotype Corsiva" w:hAnsi="Monotype Corsiva"/>
          <w:sz w:val="24"/>
          <w:szCs w:val="24"/>
        </w:rPr>
        <w:t>Iona Medical Centre</w:t>
      </w:r>
      <w:r>
        <w:t xml:space="preserve">.  In relocating to this site in 2001 we have continued its long history as a medical establishment. Formerly known as Wislet House – it was built in 1908 for Dr Hinrichsen.  Anti-WW1 sentiment forced him to sell it to Dr Connolly who re-named it Drynane.  After his death it was sold to Dr Hulme who remained in residence and practice until 1963 when the </w:t>
      </w:r>
      <w:smartTag w:uri="urn:schemas-microsoft-com:office:smarttags" w:element="place">
        <w:smartTag w:uri="urn:schemas-microsoft-com:office:smarttags" w:element="PlaceName">
          <w:r>
            <w:t>Methodist</w:t>
          </w:r>
        </w:smartTag>
        <w:r>
          <w:t xml:space="preserve"> </w:t>
        </w:r>
        <w:smartTag w:uri="urn:schemas-microsoft-com:office:smarttags" w:element="PlaceType">
          <w:r>
            <w:t>Church</w:t>
          </w:r>
        </w:smartTag>
      </w:smartTag>
      <w:r>
        <w:t xml:space="preserve"> purchased it for use as a geriatric hospital.  This was closed in 1998 and the building remained vacant for several years until it was redeveloped as a medical centre.</w:t>
      </w:r>
    </w:p>
    <w:p w:rsidR="00B43399" w:rsidRPr="00E90DD2" w:rsidRDefault="0036406F" w:rsidP="00E90DD2">
      <w:pPr>
        <w:pStyle w:val="Heading6"/>
        <w:pBdr>
          <w:top w:val="single" w:sz="4" w:space="1" w:color="auto" w:shadow="1"/>
          <w:left w:val="single" w:sz="4" w:space="4" w:color="auto" w:shadow="1"/>
          <w:bottom w:val="single" w:sz="4" w:space="1" w:color="auto" w:shadow="1"/>
          <w:right w:val="single" w:sz="4" w:space="4" w:color="auto" w:shadow="1"/>
        </w:pBdr>
        <w:shd w:val="clear" w:color="auto" w:fill="B2A1C7" w:themeFill="accent4" w:themeFillTint="99"/>
        <w:rPr>
          <w:sz w:val="22"/>
          <w:szCs w:val="22"/>
          <w:bdr w:val="single" w:sz="4" w:space="0" w:color="auto" w:shadow="1"/>
          <w:shd w:val="pct25" w:color="auto" w:fill="FFFFFF"/>
        </w:rPr>
      </w:pPr>
      <w:r>
        <w:rPr>
          <w:sz w:val="22"/>
          <w:szCs w:val="22"/>
        </w:rPr>
        <w:t>APPOINTMENTS</w:t>
      </w:r>
    </w:p>
    <w:p w:rsidR="001A37A9" w:rsidRDefault="001A37A9" w:rsidP="0036406F">
      <w:pPr>
        <w:tabs>
          <w:tab w:val="left" w:pos="-720"/>
        </w:tabs>
        <w:suppressAutoHyphens/>
        <w:ind w:left="-142" w:right="-79"/>
        <w:jc w:val="both"/>
        <w:rPr>
          <w:b/>
          <w:spacing w:val="-3"/>
          <w:lang w:val="en-AU"/>
        </w:rPr>
      </w:pPr>
    </w:p>
    <w:p w:rsidR="0036406F" w:rsidRDefault="0036406F" w:rsidP="0036406F">
      <w:pPr>
        <w:tabs>
          <w:tab w:val="left" w:pos="-720"/>
        </w:tabs>
        <w:suppressAutoHyphens/>
        <w:ind w:left="-142" w:right="-79"/>
        <w:jc w:val="both"/>
        <w:rPr>
          <w:spacing w:val="-3"/>
          <w:lang w:val="en-AU"/>
        </w:rPr>
      </w:pPr>
      <w:r w:rsidRPr="00B42D67">
        <w:rPr>
          <w:b/>
          <w:spacing w:val="-3"/>
          <w:lang w:val="en-AU"/>
        </w:rPr>
        <w:t xml:space="preserve">Appointments may be made </w:t>
      </w:r>
      <w:r w:rsidR="00B42D67">
        <w:rPr>
          <w:b/>
          <w:spacing w:val="-3"/>
          <w:lang w:val="en-AU"/>
        </w:rPr>
        <w:t xml:space="preserve">online at </w:t>
      </w:r>
      <w:hyperlink r:id="rId11" w:history="1">
        <w:r w:rsidR="00B42D67" w:rsidRPr="005E38FE">
          <w:rPr>
            <w:rStyle w:val="Hyperlink"/>
            <w:b/>
            <w:spacing w:val="-3"/>
            <w:lang w:val="en-AU"/>
          </w:rPr>
          <w:t>www.ionamedicalcentre.com</w:t>
        </w:r>
      </w:hyperlink>
      <w:r w:rsidR="00B42D67">
        <w:rPr>
          <w:b/>
          <w:spacing w:val="-3"/>
          <w:lang w:val="en-AU"/>
        </w:rPr>
        <w:t xml:space="preserve"> or </w:t>
      </w:r>
      <w:r w:rsidRPr="00B42D67">
        <w:rPr>
          <w:b/>
          <w:spacing w:val="-3"/>
          <w:lang w:val="en-AU"/>
        </w:rPr>
        <w:t xml:space="preserve">by telephoning </w:t>
      </w:r>
      <w:r w:rsidR="00B42D67">
        <w:rPr>
          <w:b/>
          <w:spacing w:val="-3"/>
          <w:lang w:val="en-AU"/>
        </w:rPr>
        <w:t xml:space="preserve">the practice on </w:t>
      </w:r>
      <w:r w:rsidR="001A37A9">
        <w:rPr>
          <w:b/>
          <w:spacing w:val="-3"/>
          <w:lang w:val="en-AU"/>
        </w:rPr>
        <w:t>46322331 between 8:30</w:t>
      </w:r>
      <w:r w:rsidRPr="00B42D67">
        <w:rPr>
          <w:b/>
          <w:spacing w:val="-3"/>
          <w:lang w:val="en-AU"/>
        </w:rPr>
        <w:t>am and 5:00pm on weekdays</w:t>
      </w:r>
      <w:r w:rsidRPr="00B42D67">
        <w:rPr>
          <w:spacing w:val="-3"/>
          <w:lang w:val="en-AU"/>
        </w:rPr>
        <w:t xml:space="preserve">. </w:t>
      </w:r>
      <w:r>
        <w:rPr>
          <w:spacing w:val="-3"/>
          <w:sz w:val="22"/>
          <w:lang w:val="en-AU"/>
        </w:rPr>
        <w:t xml:space="preserve"> </w:t>
      </w:r>
      <w:r>
        <w:rPr>
          <w:spacing w:val="-3"/>
          <w:lang w:val="en-AU"/>
        </w:rPr>
        <w:t xml:space="preserve">It is important that you tell the receptionist if you feel that a problem </w:t>
      </w:r>
      <w:r w:rsidR="00CC4960">
        <w:rPr>
          <w:spacing w:val="-3"/>
          <w:lang w:val="en-AU"/>
        </w:rPr>
        <w:t xml:space="preserve"> that </w:t>
      </w:r>
      <w:r>
        <w:rPr>
          <w:spacing w:val="-3"/>
          <w:lang w:val="en-AU"/>
        </w:rPr>
        <w:t xml:space="preserve"> requires urgent attention so that you can be seen promptly.  If you feel that you may need to spend some extra time with the doctor, please tell the receptionist so that a longer appointment can be made.  This also applies to some procedures such as removal of skin cancers and to insurance medicals.  Should you be unable to attend for an appointment that has been made, we would appreciate it if you would cancel the appointment.</w:t>
      </w:r>
      <w:r w:rsidR="003B54E5">
        <w:rPr>
          <w:spacing w:val="-3"/>
          <w:lang w:val="en-AU"/>
        </w:rPr>
        <w:t xml:space="preserve"> Please note: Some doctors may charge a fee if you book a long appointment but fail to attend/cancel.</w:t>
      </w:r>
    </w:p>
    <w:p w:rsidR="00226B53" w:rsidRDefault="0036406F" w:rsidP="00E90DD2">
      <w:pPr>
        <w:tabs>
          <w:tab w:val="left" w:pos="-720"/>
        </w:tabs>
        <w:suppressAutoHyphens/>
        <w:ind w:left="-142"/>
        <w:jc w:val="both"/>
        <w:rPr>
          <w:b/>
          <w:spacing w:val="-3"/>
          <w:lang w:val="en-AU"/>
        </w:rPr>
      </w:pPr>
      <w:r w:rsidRPr="006426D7">
        <w:rPr>
          <w:b/>
          <w:spacing w:val="-3"/>
          <w:lang w:val="en-AU"/>
        </w:rPr>
        <w:t xml:space="preserve">Doctors are available between Monday and Friday. </w:t>
      </w:r>
    </w:p>
    <w:p w:rsidR="001A37A9" w:rsidRPr="006426D7" w:rsidRDefault="001A37A9" w:rsidP="00E90DD2">
      <w:pPr>
        <w:tabs>
          <w:tab w:val="left" w:pos="-720"/>
        </w:tabs>
        <w:suppressAutoHyphens/>
        <w:ind w:left="-142"/>
        <w:jc w:val="both"/>
        <w:rPr>
          <w:b/>
          <w:spacing w:val="-3"/>
          <w:lang w:val="en-AU"/>
        </w:rPr>
      </w:pPr>
    </w:p>
    <w:p w:rsidR="00B43399" w:rsidRPr="00E90DD2" w:rsidRDefault="0036406F" w:rsidP="00E90DD2">
      <w:pPr>
        <w:pStyle w:val="Heading6"/>
        <w:pBdr>
          <w:top w:val="single" w:sz="4" w:space="1" w:color="auto" w:shadow="1"/>
          <w:left w:val="single" w:sz="4" w:space="4" w:color="auto" w:shadow="1"/>
          <w:bottom w:val="single" w:sz="4" w:space="1" w:color="auto" w:shadow="1"/>
          <w:right w:val="single" w:sz="4" w:space="4" w:color="auto" w:shadow="1"/>
        </w:pBdr>
        <w:shd w:val="clear" w:color="auto" w:fill="B2A1C7" w:themeFill="accent4" w:themeFillTint="99"/>
        <w:rPr>
          <w:sz w:val="22"/>
          <w:szCs w:val="22"/>
          <w:bdr w:val="single" w:sz="4" w:space="0" w:color="auto" w:shadow="1"/>
          <w:shd w:val="pct25" w:color="auto" w:fill="FFFFFF"/>
        </w:rPr>
      </w:pPr>
      <w:r>
        <w:rPr>
          <w:sz w:val="22"/>
          <w:szCs w:val="22"/>
        </w:rPr>
        <w:t>CARE OUTSIDE NORMAL HOURS</w:t>
      </w:r>
    </w:p>
    <w:p w:rsidR="0036406F" w:rsidRDefault="0036406F" w:rsidP="0036406F">
      <w:pPr>
        <w:tabs>
          <w:tab w:val="center" w:pos="5387"/>
        </w:tabs>
        <w:suppressAutoHyphens/>
        <w:ind w:left="-142"/>
        <w:rPr>
          <w:spacing w:val="-3"/>
          <w:sz w:val="22"/>
          <w:lang w:val="en-AU"/>
        </w:rPr>
      </w:pPr>
      <w:r>
        <w:rPr>
          <w:b/>
          <w:spacing w:val="-3"/>
          <w:sz w:val="22"/>
          <w:lang w:val="en-AU"/>
        </w:rPr>
        <w:t>Telephone 46322331 for attention at all times.</w:t>
      </w:r>
    </w:p>
    <w:p w:rsidR="001A37A9" w:rsidRDefault="001A37A9" w:rsidP="0036406F">
      <w:pPr>
        <w:pStyle w:val="BodyText"/>
        <w:ind w:left="-142" w:right="-79"/>
      </w:pPr>
    </w:p>
    <w:p w:rsidR="0036406F" w:rsidRDefault="0036406F" w:rsidP="0036406F">
      <w:pPr>
        <w:pStyle w:val="BodyText"/>
        <w:ind w:left="-142" w:right="-79"/>
        <w:rPr>
          <w:i/>
        </w:rPr>
      </w:pPr>
      <w:r>
        <w:t>O</w:t>
      </w:r>
      <w:r w:rsidRPr="00A80718">
        <w:t xml:space="preserve">ne of the Iona Medical </w:t>
      </w:r>
      <w:r>
        <w:t>Centre doctors will be on call</w:t>
      </w:r>
      <w:r w:rsidRPr="00A80718">
        <w:t xml:space="preserve"> for urgent medical matters</w:t>
      </w:r>
      <w:r>
        <w:t xml:space="preserve"> after 5:00pm on weeknights, </w:t>
      </w:r>
      <w:r w:rsidRPr="00A80718">
        <w:t xml:space="preserve">and at weekends &amp; </w:t>
      </w:r>
      <w:r>
        <w:t xml:space="preserve">on </w:t>
      </w:r>
      <w:r w:rsidRPr="00A80718">
        <w:t>public holidays</w:t>
      </w:r>
      <w:r>
        <w:t xml:space="preserve">. </w:t>
      </w:r>
    </w:p>
    <w:p w:rsidR="0036406F" w:rsidRDefault="0036406F" w:rsidP="0036406F">
      <w:pPr>
        <w:pStyle w:val="BodyText"/>
        <w:ind w:left="-142" w:right="-79"/>
        <w:rPr>
          <w:i/>
          <w:sz w:val="22"/>
        </w:rPr>
      </w:pPr>
      <w:r>
        <w:t>Please phone 4632 2331 and listen to the recorded message for directions to speak to the doctor on call.</w:t>
      </w:r>
    </w:p>
    <w:p w:rsidR="0036406F" w:rsidRDefault="0036406F" w:rsidP="0036406F">
      <w:pPr>
        <w:pStyle w:val="BodyText"/>
        <w:ind w:left="-142"/>
        <w:rPr>
          <w:i/>
        </w:rPr>
      </w:pPr>
      <w:r>
        <w:t xml:space="preserve">If you are seen by another Doctor, your own Doctor will be notified and continuity of your care can be guaranteed.  </w:t>
      </w:r>
    </w:p>
    <w:p w:rsidR="0036406F" w:rsidRDefault="0036406F" w:rsidP="0036406F">
      <w:pPr>
        <w:pStyle w:val="BodyText"/>
        <w:ind w:left="-142"/>
      </w:pPr>
      <w:r w:rsidRPr="00A80718">
        <w:t>Due to the added cost of providing this service, consultation</w:t>
      </w:r>
      <w:r>
        <w:t>s</w:t>
      </w:r>
      <w:r w:rsidRPr="00A80718">
        <w:t xml:space="preserve"> outside normal practice hours</w:t>
      </w:r>
      <w:r>
        <w:t xml:space="preserve"> will not be bulk billed. A </w:t>
      </w:r>
      <w:r w:rsidRPr="00BF66B1">
        <w:rPr>
          <w:u w:val="single"/>
        </w:rPr>
        <w:t>minimum</w:t>
      </w:r>
      <w:r>
        <w:t xml:space="preserve"> consultation fee of $80 will apply. An additional call out fee will apply for a doctor’s attendance between 8pm and 8am.</w:t>
      </w:r>
    </w:p>
    <w:p w:rsidR="00226B53" w:rsidRPr="005E14F1" w:rsidRDefault="00226B53" w:rsidP="00226B53">
      <w:pPr>
        <w:tabs>
          <w:tab w:val="left" w:pos="720"/>
        </w:tabs>
        <w:autoSpaceDE w:val="0"/>
        <w:autoSpaceDN w:val="0"/>
        <w:adjustRightInd w:val="0"/>
        <w:ind w:left="-284" w:right="17"/>
        <w:jc w:val="both"/>
        <w:rPr>
          <w:i/>
          <w:color w:val="000000"/>
          <w:sz w:val="14"/>
          <w:szCs w:val="14"/>
        </w:rPr>
      </w:pPr>
    </w:p>
    <w:p w:rsidR="0036406F" w:rsidRPr="00325403" w:rsidRDefault="0036406F" w:rsidP="003A53C1">
      <w:pPr>
        <w:pStyle w:val="Heading6"/>
        <w:pBdr>
          <w:top w:val="single" w:sz="4" w:space="1" w:color="auto" w:shadow="1"/>
          <w:left w:val="single" w:sz="4" w:space="4" w:color="auto" w:shadow="1"/>
          <w:bottom w:val="single" w:sz="4" w:space="1" w:color="auto" w:shadow="1"/>
          <w:right w:val="single" w:sz="4" w:space="4" w:color="auto" w:shadow="1"/>
        </w:pBdr>
        <w:shd w:val="clear" w:color="auto" w:fill="B2A1C7" w:themeFill="accent4" w:themeFillTint="99"/>
        <w:rPr>
          <w:sz w:val="22"/>
          <w:szCs w:val="22"/>
          <w:bdr w:val="single" w:sz="4" w:space="0" w:color="auto" w:shadow="1"/>
          <w:shd w:val="pct25" w:color="auto" w:fill="FFFFFF"/>
        </w:rPr>
      </w:pPr>
      <w:r>
        <w:rPr>
          <w:sz w:val="22"/>
          <w:szCs w:val="22"/>
        </w:rPr>
        <w:t>H</w:t>
      </w:r>
      <w:r w:rsidRPr="004F7F81">
        <w:rPr>
          <w:sz w:val="22"/>
          <w:szCs w:val="22"/>
        </w:rPr>
        <w:t>OME VISITS</w:t>
      </w:r>
    </w:p>
    <w:p w:rsidR="0036406F" w:rsidRDefault="0036406F" w:rsidP="00E90DD2">
      <w:pPr>
        <w:tabs>
          <w:tab w:val="left" w:pos="-720"/>
        </w:tabs>
        <w:suppressAutoHyphens/>
        <w:ind w:left="-142" w:right="-79"/>
        <w:jc w:val="both"/>
        <w:rPr>
          <w:spacing w:val="-3"/>
          <w:sz w:val="22"/>
          <w:lang w:val="en-AU"/>
        </w:rPr>
      </w:pPr>
      <w:r>
        <w:rPr>
          <w:spacing w:val="-3"/>
          <w:lang w:val="en-AU"/>
        </w:rPr>
        <w:t>Home visits will be made at your Doctor’s discretion if your condition makes it impossible to attend the surgery and you live in Toowoomba</w:t>
      </w:r>
      <w:r>
        <w:rPr>
          <w:spacing w:val="-3"/>
          <w:sz w:val="22"/>
          <w:lang w:val="en-AU"/>
        </w:rPr>
        <w:t>.</w:t>
      </w:r>
    </w:p>
    <w:p w:rsidR="0036406F" w:rsidRPr="00325403" w:rsidRDefault="0036406F" w:rsidP="003A53C1">
      <w:pPr>
        <w:pStyle w:val="Heading6"/>
        <w:pBdr>
          <w:top w:val="single" w:sz="4" w:space="1" w:color="auto" w:shadow="1"/>
          <w:left w:val="single" w:sz="4" w:space="4" w:color="auto" w:shadow="1"/>
          <w:bottom w:val="single" w:sz="4" w:space="1" w:color="auto" w:shadow="1"/>
          <w:right w:val="single" w:sz="4" w:space="4" w:color="auto" w:shadow="1"/>
        </w:pBdr>
        <w:shd w:val="clear" w:color="auto" w:fill="B2A1C7" w:themeFill="accent4" w:themeFillTint="99"/>
        <w:rPr>
          <w:sz w:val="22"/>
          <w:szCs w:val="22"/>
          <w:bdr w:val="single" w:sz="4" w:space="0" w:color="auto" w:shadow="1"/>
          <w:shd w:val="pct25" w:color="auto" w:fill="FFFFFF"/>
        </w:rPr>
      </w:pPr>
      <w:r>
        <w:rPr>
          <w:sz w:val="22"/>
          <w:szCs w:val="22"/>
        </w:rPr>
        <w:t>CALLS, EMAILS &amp; SMS MESSAGES</w:t>
      </w:r>
    </w:p>
    <w:p w:rsidR="0036406F" w:rsidRDefault="0036406F" w:rsidP="0036406F">
      <w:pPr>
        <w:tabs>
          <w:tab w:val="left" w:pos="-720"/>
        </w:tabs>
        <w:suppressAutoHyphens/>
        <w:ind w:left="-142" w:right="-79"/>
        <w:jc w:val="both"/>
        <w:rPr>
          <w:spacing w:val="-3"/>
          <w:lang w:val="en-AU"/>
        </w:rPr>
      </w:pPr>
      <w:r>
        <w:rPr>
          <w:spacing w:val="-3"/>
          <w:lang w:val="en-AU"/>
        </w:rPr>
        <w:t>Doctors are happy to accept calls however they cannot always be interrupted during consultations. For non-urgent matters, it may sometimes be necessary for your Doctor to return your call</w:t>
      </w:r>
      <w:r>
        <w:rPr>
          <w:spacing w:val="-3"/>
          <w:sz w:val="22"/>
          <w:lang w:val="en-AU"/>
        </w:rPr>
        <w:t xml:space="preserve">. </w:t>
      </w:r>
      <w:r w:rsidRPr="00097716">
        <w:rPr>
          <w:spacing w:val="-3"/>
          <w:lang w:val="en-AU"/>
        </w:rPr>
        <w:t>Alternatively our nursing staff will certainly endeavour to help with your query</w:t>
      </w:r>
      <w:r>
        <w:rPr>
          <w:spacing w:val="-3"/>
          <w:sz w:val="22"/>
          <w:lang w:val="en-AU"/>
        </w:rPr>
        <w:t xml:space="preserve">. </w:t>
      </w:r>
      <w:r w:rsidRPr="00097716">
        <w:rPr>
          <w:spacing w:val="-3"/>
          <w:lang w:val="en-AU"/>
        </w:rPr>
        <w:t xml:space="preserve">In an emergency </w:t>
      </w:r>
      <w:r>
        <w:rPr>
          <w:spacing w:val="-3"/>
          <w:lang w:val="en-AU"/>
        </w:rPr>
        <w:t>you will always be put through to your doctor or a nurse.</w:t>
      </w:r>
    </w:p>
    <w:p w:rsidR="0036406F" w:rsidRDefault="0036406F" w:rsidP="0036406F">
      <w:pPr>
        <w:tabs>
          <w:tab w:val="left" w:pos="-720"/>
        </w:tabs>
        <w:suppressAutoHyphens/>
        <w:ind w:left="-142" w:right="-79"/>
        <w:jc w:val="both"/>
        <w:rPr>
          <w:spacing w:val="-3"/>
          <w:lang w:val="en-AU"/>
        </w:rPr>
      </w:pPr>
    </w:p>
    <w:p w:rsidR="0036406F" w:rsidRDefault="0036406F" w:rsidP="0036406F">
      <w:pPr>
        <w:tabs>
          <w:tab w:val="left" w:pos="-720"/>
        </w:tabs>
        <w:suppressAutoHyphens/>
        <w:ind w:left="-142" w:right="-79"/>
        <w:jc w:val="both"/>
        <w:rPr>
          <w:spacing w:val="-3"/>
          <w:sz w:val="22"/>
          <w:lang w:val="en-AU"/>
        </w:rPr>
      </w:pPr>
      <w:r>
        <w:rPr>
          <w:spacing w:val="-3"/>
          <w:lang w:val="en-AU"/>
        </w:rPr>
        <w:t>Communication via electronic means is conducted only with appropriate regard to privacy laws. A copy of our written policy on receiving and returning electronic communication is available on request. Please advise us if you do not wish to receive appointment reminders by SMS.</w:t>
      </w:r>
    </w:p>
    <w:p w:rsidR="0036406F" w:rsidRPr="00325403" w:rsidRDefault="0036406F" w:rsidP="003A53C1">
      <w:pPr>
        <w:pStyle w:val="Heading6"/>
        <w:pBdr>
          <w:top w:val="single" w:sz="4" w:space="1" w:color="auto" w:shadow="1"/>
          <w:left w:val="single" w:sz="4" w:space="4" w:color="auto" w:shadow="1"/>
          <w:bottom w:val="single" w:sz="4" w:space="1" w:color="auto" w:shadow="1"/>
          <w:right w:val="single" w:sz="4" w:space="4" w:color="auto" w:shadow="1"/>
        </w:pBdr>
        <w:shd w:val="clear" w:color="auto" w:fill="B2A1C7" w:themeFill="accent4" w:themeFillTint="99"/>
        <w:rPr>
          <w:sz w:val="22"/>
          <w:szCs w:val="22"/>
          <w:bdr w:val="single" w:sz="4" w:space="0" w:color="auto" w:shadow="1"/>
          <w:shd w:val="pct25" w:color="auto" w:fill="FFFFFF"/>
        </w:rPr>
      </w:pPr>
      <w:r>
        <w:rPr>
          <w:sz w:val="22"/>
          <w:szCs w:val="22"/>
        </w:rPr>
        <w:t>REPEAT PRESCRIPTIONS</w:t>
      </w:r>
    </w:p>
    <w:p w:rsidR="0036406F" w:rsidRDefault="0036406F" w:rsidP="00E90DD2">
      <w:pPr>
        <w:tabs>
          <w:tab w:val="left" w:pos="-720"/>
        </w:tabs>
        <w:suppressAutoHyphens/>
        <w:ind w:left="-142" w:right="-79"/>
        <w:jc w:val="both"/>
        <w:rPr>
          <w:spacing w:val="-3"/>
          <w:lang w:val="en-AU"/>
        </w:rPr>
      </w:pPr>
      <w:r>
        <w:rPr>
          <w:spacing w:val="-3"/>
          <w:lang w:val="en-AU"/>
        </w:rPr>
        <w:t>Repeat prescriptions for regularly taken medicines can sometimes be obtained within a reasonable time of your last visit without a consultation with your doctor, although</w:t>
      </w:r>
      <w:r w:rsidRPr="0043482E">
        <w:rPr>
          <w:spacing w:val="-3"/>
          <w:lang w:val="en-AU"/>
        </w:rPr>
        <w:t xml:space="preserve"> </w:t>
      </w:r>
      <w:r>
        <w:rPr>
          <w:spacing w:val="-3"/>
          <w:lang w:val="en-AU"/>
        </w:rPr>
        <w:t>you will be asked to make an appointment to collect your script. This visit will be bulk billed. You will also be asked to make an appointment to see your doctor if monitoring of your condition is required.  If your Doctor is not available and another doctor in the practice has to issue a repeat prescription for you, you may be asked to make an appointment for a consultation. Please note that we do not fax prescriptions unless requested by your doctor.</w:t>
      </w:r>
    </w:p>
    <w:p w:rsidR="0036406F" w:rsidRPr="00325403" w:rsidRDefault="0036406F" w:rsidP="003A53C1">
      <w:pPr>
        <w:pStyle w:val="Heading6"/>
        <w:pBdr>
          <w:top w:val="single" w:sz="4" w:space="1" w:color="auto" w:shadow="1"/>
          <w:left w:val="single" w:sz="4" w:space="4" w:color="auto" w:shadow="1"/>
          <w:bottom w:val="single" w:sz="4" w:space="1" w:color="auto" w:shadow="1"/>
          <w:right w:val="single" w:sz="4" w:space="4" w:color="auto" w:shadow="1"/>
        </w:pBdr>
        <w:shd w:val="clear" w:color="auto" w:fill="B2A1C7" w:themeFill="accent4" w:themeFillTint="99"/>
        <w:rPr>
          <w:sz w:val="22"/>
          <w:szCs w:val="22"/>
          <w:bdr w:val="single" w:sz="4" w:space="0" w:color="auto" w:shadow="1"/>
          <w:shd w:val="pct25" w:color="auto" w:fill="FFFFFF"/>
        </w:rPr>
      </w:pPr>
      <w:r>
        <w:rPr>
          <w:sz w:val="22"/>
          <w:szCs w:val="22"/>
        </w:rPr>
        <w:t>DISABILITY OR SPECIAL NEEDS</w:t>
      </w:r>
    </w:p>
    <w:p w:rsidR="0036406F" w:rsidRDefault="0036406F" w:rsidP="0036406F">
      <w:pPr>
        <w:pStyle w:val="BodyTextIndent"/>
        <w:ind w:left="-142" w:right="-79"/>
      </w:pPr>
      <w:r w:rsidRPr="00355F33">
        <w:t>A ramp suitable for wheelchairs is situated at the main entrance, and the toilet is designed for wheelchair access.  Some of the consulting rooms are easily accessible to ambulance trolleys if necessary.  Should you have special needs, please discuss them with our reception staff.</w:t>
      </w:r>
    </w:p>
    <w:p w:rsidR="0036406F" w:rsidRPr="00325403" w:rsidRDefault="0036406F" w:rsidP="003A53C1">
      <w:pPr>
        <w:pStyle w:val="Heading6"/>
        <w:pBdr>
          <w:top w:val="single" w:sz="4" w:space="1" w:color="auto" w:shadow="1"/>
          <w:left w:val="single" w:sz="4" w:space="4" w:color="auto" w:shadow="1"/>
          <w:bottom w:val="single" w:sz="4" w:space="1" w:color="auto" w:shadow="1"/>
          <w:right w:val="single" w:sz="4" w:space="4" w:color="auto" w:shadow="1"/>
        </w:pBdr>
        <w:shd w:val="clear" w:color="auto" w:fill="B2A1C7" w:themeFill="accent4" w:themeFillTint="99"/>
        <w:rPr>
          <w:sz w:val="22"/>
          <w:szCs w:val="22"/>
          <w:bdr w:val="single" w:sz="4" w:space="0" w:color="auto" w:shadow="1"/>
          <w:shd w:val="pct25" w:color="auto" w:fill="FFFFFF"/>
        </w:rPr>
      </w:pPr>
      <w:r>
        <w:rPr>
          <w:sz w:val="22"/>
          <w:szCs w:val="22"/>
        </w:rPr>
        <w:t>FEES</w:t>
      </w:r>
    </w:p>
    <w:p w:rsidR="0036406F" w:rsidRDefault="0036406F" w:rsidP="0036406F">
      <w:pPr>
        <w:tabs>
          <w:tab w:val="left" w:pos="-720"/>
        </w:tabs>
        <w:suppressAutoHyphens/>
        <w:ind w:left="-142" w:right="-79"/>
        <w:jc w:val="both"/>
        <w:rPr>
          <w:spacing w:val="-3"/>
          <w:lang w:val="en-AU"/>
        </w:rPr>
      </w:pPr>
      <w:r>
        <w:rPr>
          <w:spacing w:val="-3"/>
          <w:lang w:val="en-AU"/>
        </w:rPr>
        <w:t>Most standard consultation</w:t>
      </w:r>
      <w:r w:rsidR="00872196">
        <w:rPr>
          <w:spacing w:val="-3"/>
          <w:lang w:val="en-AU"/>
        </w:rPr>
        <w:t>s will cost approximately $65 to $70</w:t>
      </w:r>
      <w:r>
        <w:rPr>
          <w:spacing w:val="-3"/>
          <w:lang w:val="en-AU"/>
        </w:rPr>
        <w:t xml:space="preserve"> if paid on the day of the visit, although each Doctor is free to vary the amount.  The Medicare rebate on a standard consultation is $37.05. For consultations lasting between 20-40 minutes the fee is approximately $100.00 with Medicare rebate of $71.70. An additional fee will be charged for accounts not settled on the day. Information on other fees </w:t>
      </w:r>
      <w:r>
        <w:rPr>
          <w:spacing w:val="-3"/>
          <w:lang w:val="en-AU"/>
        </w:rPr>
        <w:t xml:space="preserve">including home visits, after hour’s visits and Saturday morning consultations is available on request. </w:t>
      </w:r>
    </w:p>
    <w:p w:rsidR="0036406F" w:rsidRDefault="0036406F" w:rsidP="0036406F">
      <w:pPr>
        <w:tabs>
          <w:tab w:val="left" w:pos="-720"/>
        </w:tabs>
        <w:suppressAutoHyphens/>
        <w:ind w:left="-142"/>
        <w:jc w:val="both"/>
        <w:rPr>
          <w:spacing w:val="-3"/>
          <w:lang w:val="en-AU"/>
        </w:rPr>
      </w:pPr>
      <w:r>
        <w:rPr>
          <w:spacing w:val="-3"/>
          <w:lang w:val="en-AU"/>
        </w:rPr>
        <w:t xml:space="preserve">Children under the age of 16 will be bulk billed. Health care or concession card holders will also be bulk billed provided they have a current card with them at the time of the consultation. </w:t>
      </w:r>
    </w:p>
    <w:p w:rsidR="00E90DD2" w:rsidRPr="00E90DD2" w:rsidRDefault="00E90DD2" w:rsidP="00E90DD2">
      <w:pPr>
        <w:pStyle w:val="Heading6"/>
        <w:pBdr>
          <w:top w:val="single" w:sz="4" w:space="1" w:color="auto" w:shadow="1"/>
          <w:left w:val="single" w:sz="4" w:space="4" w:color="auto" w:shadow="1"/>
          <w:bottom w:val="single" w:sz="4" w:space="1" w:color="auto" w:shadow="1"/>
          <w:right w:val="single" w:sz="4" w:space="4" w:color="auto" w:shadow="1"/>
        </w:pBdr>
        <w:shd w:val="clear" w:color="auto" w:fill="B2A1C7" w:themeFill="accent4" w:themeFillTint="99"/>
        <w:rPr>
          <w:sz w:val="22"/>
          <w:szCs w:val="22"/>
          <w:bdr w:val="single" w:sz="4" w:space="0" w:color="auto" w:shadow="1"/>
          <w:shd w:val="pct25" w:color="auto" w:fill="FFFFFF"/>
        </w:rPr>
      </w:pPr>
      <w:r>
        <w:rPr>
          <w:sz w:val="22"/>
          <w:szCs w:val="22"/>
        </w:rPr>
        <w:t>REFERRED SERVICES - FEES</w:t>
      </w:r>
    </w:p>
    <w:p w:rsidR="0036406F" w:rsidRDefault="00E90DD2" w:rsidP="00E90DD2">
      <w:pPr>
        <w:tabs>
          <w:tab w:val="left" w:pos="-720"/>
        </w:tabs>
        <w:suppressAutoHyphens/>
        <w:ind w:left="-142"/>
        <w:jc w:val="both"/>
        <w:rPr>
          <w:spacing w:val="-3"/>
          <w:lang w:val="en-AU"/>
        </w:rPr>
      </w:pPr>
      <w:r w:rsidRPr="00E90DD2">
        <w:rPr>
          <w:shd w:val="clear" w:color="auto" w:fill="FFFFFF"/>
        </w:rPr>
        <w:t xml:space="preserve">When your doctor/practice nurse makes a referral or requests investigations for you, </w:t>
      </w:r>
      <w:r>
        <w:rPr>
          <w:shd w:val="clear" w:color="auto" w:fill="FFFFFF"/>
        </w:rPr>
        <w:t xml:space="preserve">this </w:t>
      </w:r>
      <w:r w:rsidRPr="00E90DD2">
        <w:rPr>
          <w:shd w:val="clear" w:color="auto" w:fill="FFFFFF"/>
        </w:rPr>
        <w:t>may result in an out-of-pocket expense. We can provide you with the contact details of the referred service provider so you can find out about costs for that service. Please speak with your doctor/practice nurse should you wish to access this. </w:t>
      </w:r>
    </w:p>
    <w:p w:rsidR="0036406F" w:rsidRPr="00325403" w:rsidRDefault="0036406F" w:rsidP="003A53C1">
      <w:pPr>
        <w:pStyle w:val="Heading6"/>
        <w:pBdr>
          <w:top w:val="single" w:sz="4" w:space="1" w:color="auto" w:shadow="1"/>
          <w:left w:val="single" w:sz="4" w:space="4" w:color="auto" w:shadow="1"/>
          <w:bottom w:val="single" w:sz="4" w:space="1" w:color="auto" w:shadow="1"/>
          <w:right w:val="single" w:sz="4" w:space="4" w:color="auto" w:shadow="1"/>
        </w:pBdr>
        <w:shd w:val="clear" w:color="auto" w:fill="B2A1C7" w:themeFill="accent4" w:themeFillTint="99"/>
        <w:rPr>
          <w:sz w:val="22"/>
          <w:szCs w:val="22"/>
          <w:bdr w:val="single" w:sz="4" w:space="0" w:color="auto" w:shadow="1"/>
          <w:shd w:val="pct25" w:color="auto" w:fill="FFFFFF"/>
        </w:rPr>
      </w:pPr>
      <w:r>
        <w:rPr>
          <w:sz w:val="22"/>
          <w:szCs w:val="22"/>
        </w:rPr>
        <w:t>REFERRALS</w:t>
      </w:r>
    </w:p>
    <w:p w:rsidR="00226B53" w:rsidRDefault="0036406F" w:rsidP="00226B53">
      <w:pPr>
        <w:pStyle w:val="BodyText2"/>
        <w:ind w:left="-142" w:right="-79"/>
        <w:jc w:val="left"/>
        <w:rPr>
          <w:rFonts w:ascii="Times New Roman" w:hAnsi="Times New Roman"/>
          <w:b w:val="0"/>
          <w:sz w:val="20"/>
        </w:rPr>
      </w:pPr>
      <w:r w:rsidRPr="0036406F">
        <w:rPr>
          <w:rFonts w:ascii="Times New Roman" w:hAnsi="Times New Roman"/>
          <w:b w:val="0"/>
          <w:sz w:val="20"/>
        </w:rPr>
        <w:t>If a referral is required to a specialist medical practitioner or an allied health professional you may need to make an appointment with your doctor for this. All referrals are to be collected from the surgery by the patient in time for their appointment. We do not fax or send referrals.</w:t>
      </w:r>
    </w:p>
    <w:p w:rsidR="0036406F" w:rsidRPr="00325403" w:rsidRDefault="0036406F" w:rsidP="003A53C1">
      <w:pPr>
        <w:pStyle w:val="Heading6"/>
        <w:pBdr>
          <w:top w:val="single" w:sz="4" w:space="1" w:color="auto" w:shadow="1"/>
          <w:left w:val="single" w:sz="4" w:space="4" w:color="auto" w:shadow="1"/>
          <w:bottom w:val="single" w:sz="4" w:space="1" w:color="auto" w:shadow="1"/>
          <w:right w:val="single" w:sz="4" w:space="4" w:color="auto" w:shadow="1"/>
        </w:pBdr>
        <w:shd w:val="clear" w:color="auto" w:fill="B2A1C7" w:themeFill="accent4" w:themeFillTint="99"/>
        <w:rPr>
          <w:sz w:val="22"/>
          <w:szCs w:val="22"/>
          <w:bdr w:val="single" w:sz="4" w:space="0" w:color="auto" w:shadow="1"/>
          <w:shd w:val="pct25" w:color="auto" w:fill="FFFFFF"/>
        </w:rPr>
      </w:pPr>
      <w:r>
        <w:rPr>
          <w:sz w:val="22"/>
          <w:szCs w:val="22"/>
        </w:rPr>
        <w:t>MEDICAL CERTIFICATES</w:t>
      </w:r>
    </w:p>
    <w:p w:rsidR="0036406F" w:rsidRDefault="0036406F" w:rsidP="00E90DD2">
      <w:pPr>
        <w:tabs>
          <w:tab w:val="center" w:pos="5387"/>
        </w:tabs>
        <w:suppressAutoHyphens/>
        <w:ind w:left="-142" w:right="-79"/>
        <w:jc w:val="both"/>
        <w:rPr>
          <w:spacing w:val="-3"/>
          <w:lang w:val="en-AU"/>
        </w:rPr>
      </w:pPr>
      <w:r>
        <w:rPr>
          <w:spacing w:val="-3"/>
          <w:lang w:val="en-AU"/>
        </w:rPr>
        <w:t>If you require a medical certificate you will need to consult with your doctor. Medical certificates cannot be backdated or post dated.</w:t>
      </w:r>
    </w:p>
    <w:p w:rsidR="0036406F" w:rsidRPr="00325403" w:rsidRDefault="0036406F" w:rsidP="003A53C1">
      <w:pPr>
        <w:pStyle w:val="Heading6"/>
        <w:pBdr>
          <w:top w:val="single" w:sz="4" w:space="1" w:color="auto" w:shadow="1"/>
          <w:left w:val="single" w:sz="4" w:space="4" w:color="auto" w:shadow="1"/>
          <w:bottom w:val="single" w:sz="4" w:space="1" w:color="auto" w:shadow="1"/>
          <w:right w:val="single" w:sz="4" w:space="4" w:color="auto" w:shadow="1"/>
        </w:pBdr>
        <w:shd w:val="clear" w:color="auto" w:fill="B2A1C7" w:themeFill="accent4" w:themeFillTint="99"/>
        <w:rPr>
          <w:sz w:val="22"/>
          <w:szCs w:val="22"/>
          <w:bdr w:val="single" w:sz="4" w:space="0" w:color="auto" w:shadow="1"/>
          <w:shd w:val="pct25" w:color="auto" w:fill="FFFFFF"/>
        </w:rPr>
      </w:pPr>
      <w:r>
        <w:rPr>
          <w:sz w:val="22"/>
          <w:szCs w:val="22"/>
        </w:rPr>
        <w:t>RESULTS</w:t>
      </w:r>
    </w:p>
    <w:p w:rsidR="0036406F" w:rsidRDefault="0036406F" w:rsidP="00E90DD2">
      <w:pPr>
        <w:tabs>
          <w:tab w:val="left" w:pos="-720"/>
        </w:tabs>
        <w:suppressAutoHyphens/>
        <w:ind w:left="-142" w:right="-79"/>
        <w:jc w:val="both"/>
        <w:rPr>
          <w:spacing w:val="-3"/>
          <w:lang w:val="en-AU"/>
        </w:rPr>
      </w:pPr>
      <w:r>
        <w:rPr>
          <w:spacing w:val="-3"/>
          <w:lang w:val="en-AU"/>
        </w:rPr>
        <w:t>If your doctor has requested that you have Xrays or pathology tests you will need to contact the practice for results. These are usually available within 48 hours. If you are phoning for results, we ask that you call between 10am and 4:00pm.</w:t>
      </w:r>
    </w:p>
    <w:p w:rsidR="0036406F" w:rsidRPr="00325403" w:rsidRDefault="0036406F" w:rsidP="003A53C1">
      <w:pPr>
        <w:pStyle w:val="Heading6"/>
        <w:pBdr>
          <w:top w:val="single" w:sz="4" w:space="1" w:color="auto" w:shadow="1"/>
          <w:left w:val="single" w:sz="4" w:space="4" w:color="auto" w:shadow="1"/>
          <w:bottom w:val="single" w:sz="4" w:space="1" w:color="auto" w:shadow="1"/>
          <w:right w:val="single" w:sz="4" w:space="4" w:color="auto" w:shadow="1"/>
        </w:pBdr>
        <w:shd w:val="clear" w:color="auto" w:fill="B2A1C7" w:themeFill="accent4" w:themeFillTint="99"/>
        <w:rPr>
          <w:sz w:val="22"/>
          <w:szCs w:val="22"/>
          <w:bdr w:val="single" w:sz="4" w:space="0" w:color="auto" w:shadow="1"/>
          <w:shd w:val="pct25" w:color="auto" w:fill="FFFFFF"/>
        </w:rPr>
      </w:pPr>
      <w:r>
        <w:rPr>
          <w:sz w:val="22"/>
          <w:szCs w:val="22"/>
        </w:rPr>
        <w:t>YOUR PRIVACY</w:t>
      </w:r>
    </w:p>
    <w:p w:rsidR="0036406F" w:rsidRPr="00D50E5A" w:rsidRDefault="0036406F" w:rsidP="00E90DD2">
      <w:pPr>
        <w:tabs>
          <w:tab w:val="left" w:pos="-720"/>
        </w:tabs>
        <w:suppressAutoHyphens/>
        <w:ind w:left="-142" w:right="-79"/>
        <w:jc w:val="both"/>
        <w:rPr>
          <w:spacing w:val="-3"/>
          <w:lang w:val="en-AU"/>
        </w:rPr>
      </w:pPr>
      <w:r w:rsidRPr="00D50E5A">
        <w:rPr>
          <w:spacing w:val="-3"/>
          <w:lang w:val="en-AU"/>
        </w:rPr>
        <w:t>Your medical record is a confidential document. It is the policy of this practice to maintain security of personal health information at all times and to ensure that this information is only available to authorised members of staff.</w:t>
      </w:r>
      <w:r>
        <w:rPr>
          <w:spacing w:val="-3"/>
          <w:lang w:val="en-AU"/>
        </w:rPr>
        <w:t xml:space="preserve"> Please speak to your Doctor if you wish to access your records.</w:t>
      </w:r>
    </w:p>
    <w:p w:rsidR="0036406F" w:rsidRPr="00325403" w:rsidRDefault="0036406F" w:rsidP="003A53C1">
      <w:pPr>
        <w:pStyle w:val="Heading6"/>
        <w:pBdr>
          <w:top w:val="single" w:sz="4" w:space="1" w:color="auto" w:shadow="1"/>
          <w:left w:val="single" w:sz="4" w:space="4" w:color="auto" w:shadow="1"/>
          <w:bottom w:val="single" w:sz="4" w:space="1" w:color="auto" w:shadow="1"/>
          <w:right w:val="single" w:sz="4" w:space="4" w:color="auto" w:shadow="1"/>
        </w:pBdr>
        <w:shd w:val="clear" w:color="auto" w:fill="B2A1C7" w:themeFill="accent4" w:themeFillTint="99"/>
        <w:rPr>
          <w:sz w:val="22"/>
          <w:szCs w:val="22"/>
          <w:bdr w:val="single" w:sz="4" w:space="0" w:color="auto" w:shadow="1"/>
          <w:shd w:val="pct25" w:color="auto" w:fill="FFFFFF"/>
        </w:rPr>
      </w:pPr>
      <w:r>
        <w:rPr>
          <w:sz w:val="22"/>
          <w:szCs w:val="22"/>
        </w:rPr>
        <w:t>YOUR RIGHTS</w:t>
      </w:r>
    </w:p>
    <w:p w:rsidR="0036406F" w:rsidRDefault="0036406F" w:rsidP="0036406F">
      <w:pPr>
        <w:pStyle w:val="Heading6"/>
        <w:tabs>
          <w:tab w:val="clear" w:pos="5387"/>
        </w:tabs>
        <w:suppressAutoHyphens w:val="0"/>
        <w:ind w:left="-142" w:right="-79"/>
        <w:jc w:val="both"/>
        <w:rPr>
          <w:b w:val="0"/>
          <w:sz w:val="20"/>
        </w:rPr>
      </w:pPr>
      <w:r w:rsidRPr="007F1CFC">
        <w:rPr>
          <w:b w:val="0"/>
          <w:sz w:val="20"/>
        </w:rPr>
        <w:t xml:space="preserve">We take your concerns, suggestions and complaints seriously. If you </w:t>
      </w:r>
      <w:r>
        <w:rPr>
          <w:b w:val="0"/>
          <w:sz w:val="20"/>
        </w:rPr>
        <w:t>would like to discuss any aspect of the care you receive p</w:t>
      </w:r>
      <w:r w:rsidRPr="007F1CFC">
        <w:rPr>
          <w:b w:val="0"/>
          <w:sz w:val="20"/>
        </w:rPr>
        <w:t xml:space="preserve">lease feel free to talk to your Doctor or the receptionists. </w:t>
      </w:r>
      <w:r>
        <w:rPr>
          <w:b w:val="0"/>
          <w:sz w:val="20"/>
        </w:rPr>
        <w:t>If you feel the matter is more serious you may contact:</w:t>
      </w:r>
    </w:p>
    <w:p w:rsidR="0036406F" w:rsidRDefault="0043390B" w:rsidP="0036406F">
      <w:pPr>
        <w:rPr>
          <w:lang w:val="en-AU"/>
        </w:rPr>
      </w:pPr>
      <w:r>
        <w:rPr>
          <w:lang w:val="en-AU"/>
        </w:rPr>
        <w:t>Office of the H</w:t>
      </w:r>
      <w:r w:rsidR="0036406F">
        <w:rPr>
          <w:lang w:val="en-AU"/>
        </w:rPr>
        <w:t>ealth Ombudsman</w:t>
      </w:r>
    </w:p>
    <w:p w:rsidR="0036406F" w:rsidRDefault="0036406F" w:rsidP="0036406F">
      <w:pPr>
        <w:rPr>
          <w:lang w:val="en-AU"/>
        </w:rPr>
      </w:pPr>
      <w:r>
        <w:rPr>
          <w:lang w:val="en-AU"/>
        </w:rPr>
        <w:t xml:space="preserve">Online:   </w:t>
      </w:r>
      <w:hyperlink r:id="rId12" w:history="1">
        <w:r w:rsidRPr="00752DD3">
          <w:rPr>
            <w:rStyle w:val="Hyperlink"/>
            <w:lang w:val="en-AU"/>
          </w:rPr>
          <w:t>www.oho.qld.gov.au</w:t>
        </w:r>
      </w:hyperlink>
    </w:p>
    <w:p w:rsidR="0036406F" w:rsidRPr="00CB55DC" w:rsidRDefault="0036406F" w:rsidP="0036406F">
      <w:pPr>
        <w:rPr>
          <w:lang w:val="en-AU"/>
        </w:rPr>
      </w:pPr>
      <w:r>
        <w:rPr>
          <w:lang w:val="en-AU"/>
        </w:rPr>
        <w:t>Phone:    133 OHO (133 646)</w:t>
      </w:r>
    </w:p>
    <w:p w:rsidR="0036406F" w:rsidRPr="0036406F" w:rsidRDefault="0036406F" w:rsidP="0036406F"/>
    <w:sectPr w:rsidR="0036406F" w:rsidRPr="0036406F" w:rsidSect="00C93F80">
      <w:pgSz w:w="16840" w:h="11907" w:orient="landscape" w:code="9"/>
      <w:pgMar w:top="567" w:right="1179" w:bottom="289" w:left="720" w:header="357" w:footer="1440" w:gutter="0"/>
      <w:pgNumType w:start="1"/>
      <w:cols w:num="3" w:space="737"/>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230C" w:rsidRDefault="0053230C">
      <w:r>
        <w:separator/>
      </w:r>
    </w:p>
  </w:endnote>
  <w:endnote w:type="continuationSeparator" w:id="0">
    <w:p w:rsidR="0053230C" w:rsidRDefault="005323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PS Dbl-high">
    <w:altName w:val="Garamon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Aharoni">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230C" w:rsidRDefault="0053230C">
      <w:r>
        <w:separator/>
      </w:r>
    </w:p>
  </w:footnote>
  <w:footnote w:type="continuationSeparator" w:id="0">
    <w:p w:rsidR="0053230C" w:rsidRDefault="005323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2867AF"/>
    <w:multiLevelType w:val="hybridMultilevel"/>
    <w:tmpl w:val="07769E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6C66507B"/>
    <w:multiLevelType w:val="hybridMultilevel"/>
    <w:tmpl w:val="87B24382"/>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DD2"/>
    <w:rsid w:val="000001E1"/>
    <w:rsid w:val="00004C63"/>
    <w:rsid w:val="00005056"/>
    <w:rsid w:val="00005A8F"/>
    <w:rsid w:val="000312C0"/>
    <w:rsid w:val="0004438D"/>
    <w:rsid w:val="000540F0"/>
    <w:rsid w:val="00064B8E"/>
    <w:rsid w:val="000665ED"/>
    <w:rsid w:val="00067EB0"/>
    <w:rsid w:val="00093A6C"/>
    <w:rsid w:val="000A7166"/>
    <w:rsid w:val="000B73A8"/>
    <w:rsid w:val="000C000A"/>
    <w:rsid w:val="000D6158"/>
    <w:rsid w:val="000E4216"/>
    <w:rsid w:val="0010279A"/>
    <w:rsid w:val="00111A04"/>
    <w:rsid w:val="00117CEB"/>
    <w:rsid w:val="00121213"/>
    <w:rsid w:val="001225C8"/>
    <w:rsid w:val="00127AC5"/>
    <w:rsid w:val="00143B5B"/>
    <w:rsid w:val="00173B7C"/>
    <w:rsid w:val="001921AE"/>
    <w:rsid w:val="001A3557"/>
    <w:rsid w:val="001A37A9"/>
    <w:rsid w:val="001F6D7A"/>
    <w:rsid w:val="00202BBD"/>
    <w:rsid w:val="00207E75"/>
    <w:rsid w:val="00223524"/>
    <w:rsid w:val="00224351"/>
    <w:rsid w:val="00226B53"/>
    <w:rsid w:val="00232A2B"/>
    <w:rsid w:val="00234996"/>
    <w:rsid w:val="00251DDA"/>
    <w:rsid w:val="0026060F"/>
    <w:rsid w:val="00286D1D"/>
    <w:rsid w:val="00287524"/>
    <w:rsid w:val="002A359A"/>
    <w:rsid w:val="002B7618"/>
    <w:rsid w:val="002C5A3B"/>
    <w:rsid w:val="002D283C"/>
    <w:rsid w:val="002F2C4B"/>
    <w:rsid w:val="00320D95"/>
    <w:rsid w:val="0032331B"/>
    <w:rsid w:val="00325858"/>
    <w:rsid w:val="00353312"/>
    <w:rsid w:val="0036406F"/>
    <w:rsid w:val="003665EA"/>
    <w:rsid w:val="003732BF"/>
    <w:rsid w:val="00374B4A"/>
    <w:rsid w:val="00380A53"/>
    <w:rsid w:val="00391A8C"/>
    <w:rsid w:val="0039317C"/>
    <w:rsid w:val="003A53C1"/>
    <w:rsid w:val="003B54E5"/>
    <w:rsid w:val="003B7050"/>
    <w:rsid w:val="003B7D60"/>
    <w:rsid w:val="003C4ED5"/>
    <w:rsid w:val="0040395F"/>
    <w:rsid w:val="00425537"/>
    <w:rsid w:val="00425686"/>
    <w:rsid w:val="0043390B"/>
    <w:rsid w:val="0044255D"/>
    <w:rsid w:val="00455C74"/>
    <w:rsid w:val="00463FBC"/>
    <w:rsid w:val="004726F6"/>
    <w:rsid w:val="004775F5"/>
    <w:rsid w:val="004937BE"/>
    <w:rsid w:val="004A1C51"/>
    <w:rsid w:val="004A3CB7"/>
    <w:rsid w:val="004B1C83"/>
    <w:rsid w:val="004C504B"/>
    <w:rsid w:val="004D26A0"/>
    <w:rsid w:val="004D398D"/>
    <w:rsid w:val="004F1026"/>
    <w:rsid w:val="004F3056"/>
    <w:rsid w:val="0050272F"/>
    <w:rsid w:val="00515E81"/>
    <w:rsid w:val="00520E69"/>
    <w:rsid w:val="0053230C"/>
    <w:rsid w:val="0053337D"/>
    <w:rsid w:val="0055770B"/>
    <w:rsid w:val="005845CF"/>
    <w:rsid w:val="00596692"/>
    <w:rsid w:val="005B7A03"/>
    <w:rsid w:val="005C4699"/>
    <w:rsid w:val="005C5821"/>
    <w:rsid w:val="005D2FBF"/>
    <w:rsid w:val="005E14F1"/>
    <w:rsid w:val="005F00B9"/>
    <w:rsid w:val="00603EAE"/>
    <w:rsid w:val="006238A7"/>
    <w:rsid w:val="006426D7"/>
    <w:rsid w:val="006507D4"/>
    <w:rsid w:val="006579E8"/>
    <w:rsid w:val="006808FA"/>
    <w:rsid w:val="0068253B"/>
    <w:rsid w:val="00695928"/>
    <w:rsid w:val="006D50A7"/>
    <w:rsid w:val="006E5220"/>
    <w:rsid w:val="006F24A3"/>
    <w:rsid w:val="006F37E1"/>
    <w:rsid w:val="00750136"/>
    <w:rsid w:val="00750384"/>
    <w:rsid w:val="00764492"/>
    <w:rsid w:val="00776057"/>
    <w:rsid w:val="007777AC"/>
    <w:rsid w:val="007A1CB9"/>
    <w:rsid w:val="007A5251"/>
    <w:rsid w:val="007A7130"/>
    <w:rsid w:val="007A79AC"/>
    <w:rsid w:val="007B3247"/>
    <w:rsid w:val="007D30EA"/>
    <w:rsid w:val="007E3EDD"/>
    <w:rsid w:val="007F4878"/>
    <w:rsid w:val="007F7588"/>
    <w:rsid w:val="0081377B"/>
    <w:rsid w:val="00826C6F"/>
    <w:rsid w:val="0083102B"/>
    <w:rsid w:val="0083682F"/>
    <w:rsid w:val="00840497"/>
    <w:rsid w:val="00872196"/>
    <w:rsid w:val="00885848"/>
    <w:rsid w:val="008B0508"/>
    <w:rsid w:val="008C09F4"/>
    <w:rsid w:val="008C6F87"/>
    <w:rsid w:val="008E6F95"/>
    <w:rsid w:val="00903E42"/>
    <w:rsid w:val="00912A2B"/>
    <w:rsid w:val="00921789"/>
    <w:rsid w:val="00941599"/>
    <w:rsid w:val="00962B55"/>
    <w:rsid w:val="0097641E"/>
    <w:rsid w:val="009846E0"/>
    <w:rsid w:val="009B5C25"/>
    <w:rsid w:val="009C312F"/>
    <w:rsid w:val="009D766A"/>
    <w:rsid w:val="009E75DE"/>
    <w:rsid w:val="009F063F"/>
    <w:rsid w:val="009F3CCF"/>
    <w:rsid w:val="00A0492F"/>
    <w:rsid w:val="00A04987"/>
    <w:rsid w:val="00A11CFE"/>
    <w:rsid w:val="00A21DD2"/>
    <w:rsid w:val="00A330AC"/>
    <w:rsid w:val="00A762A0"/>
    <w:rsid w:val="00A80A97"/>
    <w:rsid w:val="00A92A22"/>
    <w:rsid w:val="00AA34CE"/>
    <w:rsid w:val="00AB13AC"/>
    <w:rsid w:val="00AD2B2A"/>
    <w:rsid w:val="00AD7753"/>
    <w:rsid w:val="00AF632F"/>
    <w:rsid w:val="00B00102"/>
    <w:rsid w:val="00B03421"/>
    <w:rsid w:val="00B158BF"/>
    <w:rsid w:val="00B23E22"/>
    <w:rsid w:val="00B244BD"/>
    <w:rsid w:val="00B3321C"/>
    <w:rsid w:val="00B35E0C"/>
    <w:rsid w:val="00B42D67"/>
    <w:rsid w:val="00B43399"/>
    <w:rsid w:val="00B4760E"/>
    <w:rsid w:val="00B4778E"/>
    <w:rsid w:val="00B47B74"/>
    <w:rsid w:val="00B740C1"/>
    <w:rsid w:val="00B83892"/>
    <w:rsid w:val="00B94D41"/>
    <w:rsid w:val="00BA3EB3"/>
    <w:rsid w:val="00BB0B50"/>
    <w:rsid w:val="00BB5BB7"/>
    <w:rsid w:val="00BC382F"/>
    <w:rsid w:val="00BC427A"/>
    <w:rsid w:val="00BC43B7"/>
    <w:rsid w:val="00BD79E2"/>
    <w:rsid w:val="00BF776B"/>
    <w:rsid w:val="00C21B3D"/>
    <w:rsid w:val="00C36CC3"/>
    <w:rsid w:val="00C52A5F"/>
    <w:rsid w:val="00C610FA"/>
    <w:rsid w:val="00C654C7"/>
    <w:rsid w:val="00C717D4"/>
    <w:rsid w:val="00C80516"/>
    <w:rsid w:val="00C93F80"/>
    <w:rsid w:val="00CA0142"/>
    <w:rsid w:val="00CA2B89"/>
    <w:rsid w:val="00CA66E5"/>
    <w:rsid w:val="00CB220F"/>
    <w:rsid w:val="00CB73B1"/>
    <w:rsid w:val="00CB7BC0"/>
    <w:rsid w:val="00CC4960"/>
    <w:rsid w:val="00CD1AFD"/>
    <w:rsid w:val="00CD3575"/>
    <w:rsid w:val="00CD3FB3"/>
    <w:rsid w:val="00CD404E"/>
    <w:rsid w:val="00CE568E"/>
    <w:rsid w:val="00CF3E66"/>
    <w:rsid w:val="00D124B5"/>
    <w:rsid w:val="00D325F0"/>
    <w:rsid w:val="00D43386"/>
    <w:rsid w:val="00D46BB0"/>
    <w:rsid w:val="00D81791"/>
    <w:rsid w:val="00D86CEF"/>
    <w:rsid w:val="00D9292C"/>
    <w:rsid w:val="00DA0255"/>
    <w:rsid w:val="00DA1026"/>
    <w:rsid w:val="00DB3B92"/>
    <w:rsid w:val="00DF2D64"/>
    <w:rsid w:val="00DF330D"/>
    <w:rsid w:val="00E32F27"/>
    <w:rsid w:val="00E34FF6"/>
    <w:rsid w:val="00E718AA"/>
    <w:rsid w:val="00E72A76"/>
    <w:rsid w:val="00E774D4"/>
    <w:rsid w:val="00E90A60"/>
    <w:rsid w:val="00E90DD2"/>
    <w:rsid w:val="00E97523"/>
    <w:rsid w:val="00EB4DE3"/>
    <w:rsid w:val="00EC5A9E"/>
    <w:rsid w:val="00EC6117"/>
    <w:rsid w:val="00ED4973"/>
    <w:rsid w:val="00EF3D4F"/>
    <w:rsid w:val="00EF4513"/>
    <w:rsid w:val="00F0404D"/>
    <w:rsid w:val="00F47AA9"/>
    <w:rsid w:val="00F51FB5"/>
    <w:rsid w:val="00F53CA1"/>
    <w:rsid w:val="00F714D1"/>
    <w:rsid w:val="00F75B18"/>
    <w:rsid w:val="00FB3A9C"/>
    <w:rsid w:val="00FB3DC0"/>
    <w:rsid w:val="00FB4F0C"/>
    <w:rsid w:val="00FC5F3A"/>
    <w:rsid w:val="00FC7858"/>
    <w:rsid w:val="00FF08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510161CC"/>
  <w15:docId w15:val="{4DD966B7-4BAD-47A9-961E-91D75DD4A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widowControl w:val="0"/>
      <w:tabs>
        <w:tab w:val="center" w:pos="5387"/>
      </w:tabs>
      <w:suppressAutoHyphens/>
      <w:jc w:val="center"/>
      <w:outlineLvl w:val="1"/>
    </w:pPr>
    <w:rPr>
      <w:snapToGrid w:val="0"/>
      <w:spacing w:val="-3"/>
      <w:sz w:val="28"/>
      <w:lang w:val="en-AU"/>
    </w:rPr>
  </w:style>
  <w:style w:type="paragraph" w:styleId="Heading3">
    <w:name w:val="heading 3"/>
    <w:basedOn w:val="Normal"/>
    <w:next w:val="Normal"/>
    <w:qFormat/>
    <w:pPr>
      <w:keepNext/>
      <w:widowControl w:val="0"/>
      <w:tabs>
        <w:tab w:val="right" w:pos="10774"/>
      </w:tabs>
      <w:suppressAutoHyphens/>
      <w:jc w:val="both"/>
      <w:outlineLvl w:val="2"/>
    </w:pPr>
    <w:rPr>
      <w:snapToGrid w:val="0"/>
      <w:spacing w:val="-3"/>
      <w:sz w:val="28"/>
      <w:lang w:val="en-AU"/>
    </w:rPr>
  </w:style>
  <w:style w:type="paragraph" w:styleId="Heading4">
    <w:name w:val="heading 4"/>
    <w:basedOn w:val="Normal"/>
    <w:next w:val="Normal"/>
    <w:qFormat/>
    <w:pPr>
      <w:keepNext/>
      <w:outlineLvl w:val="3"/>
    </w:pPr>
    <w:rPr>
      <w:b/>
      <w:sz w:val="36"/>
    </w:rPr>
  </w:style>
  <w:style w:type="paragraph" w:styleId="Heading5">
    <w:name w:val="heading 5"/>
    <w:basedOn w:val="Normal"/>
    <w:next w:val="Normal"/>
    <w:qFormat/>
    <w:pPr>
      <w:keepNext/>
      <w:widowControl w:val="0"/>
      <w:tabs>
        <w:tab w:val="right" w:pos="10774"/>
      </w:tabs>
      <w:suppressAutoHyphens/>
      <w:jc w:val="center"/>
      <w:outlineLvl w:val="4"/>
    </w:pPr>
    <w:rPr>
      <w:i/>
      <w:snapToGrid w:val="0"/>
      <w:spacing w:val="-3"/>
      <w:sz w:val="28"/>
      <w:lang w:val="en-AU"/>
    </w:rPr>
  </w:style>
  <w:style w:type="paragraph" w:styleId="Heading6">
    <w:name w:val="heading 6"/>
    <w:basedOn w:val="Normal"/>
    <w:next w:val="Normal"/>
    <w:qFormat/>
    <w:pPr>
      <w:keepNext/>
      <w:widowControl w:val="0"/>
      <w:tabs>
        <w:tab w:val="center" w:pos="5387"/>
      </w:tabs>
      <w:suppressAutoHyphens/>
      <w:jc w:val="center"/>
      <w:outlineLvl w:val="5"/>
    </w:pPr>
    <w:rPr>
      <w:b/>
      <w:snapToGrid w:val="0"/>
      <w:spacing w:val="-3"/>
      <w:sz w:val="24"/>
      <w:lang w:val="en-AU"/>
    </w:rPr>
  </w:style>
  <w:style w:type="paragraph" w:styleId="Heading7">
    <w:name w:val="heading 7"/>
    <w:basedOn w:val="Normal"/>
    <w:next w:val="Normal"/>
    <w:qFormat/>
    <w:pPr>
      <w:keepNext/>
      <w:tabs>
        <w:tab w:val="right" w:pos="10774"/>
      </w:tabs>
      <w:suppressAutoHyphens/>
      <w:jc w:val="center"/>
      <w:outlineLvl w:val="6"/>
    </w:pPr>
    <w:rPr>
      <w:u w:val="single"/>
    </w:rPr>
  </w:style>
  <w:style w:type="paragraph" w:styleId="Heading8">
    <w:name w:val="heading 8"/>
    <w:basedOn w:val="Normal"/>
    <w:next w:val="Normal"/>
    <w:qFormat/>
    <w:pPr>
      <w:keepNext/>
      <w:tabs>
        <w:tab w:val="left" w:pos="-720"/>
      </w:tabs>
      <w:suppressAutoHyphens/>
      <w:jc w:val="both"/>
      <w:outlineLvl w:val="7"/>
    </w:pPr>
    <w:rPr>
      <w:b/>
      <w:spacing w:val="-3"/>
      <w:lang w:val="en-AU"/>
    </w:rPr>
  </w:style>
  <w:style w:type="paragraph" w:styleId="Heading9">
    <w:name w:val="heading 9"/>
    <w:basedOn w:val="Normal"/>
    <w:next w:val="Normal"/>
    <w:qFormat/>
    <w:pPr>
      <w:keepNext/>
      <w:widowControl w:val="0"/>
      <w:pBdr>
        <w:top w:val="thinThickThinMediumGap" w:sz="24" w:space="1" w:color="auto"/>
        <w:left w:val="thinThickThinMediumGap" w:sz="24" w:space="4" w:color="auto"/>
        <w:bottom w:val="thinThickThinMediumGap" w:sz="24" w:space="1" w:color="auto"/>
        <w:right w:val="thinThickThinMediumGap" w:sz="24" w:space="4" w:color="auto"/>
      </w:pBdr>
      <w:tabs>
        <w:tab w:val="left" w:pos="-720"/>
      </w:tabs>
      <w:suppressAutoHyphens/>
      <w:jc w:val="center"/>
      <w:outlineLvl w:val="8"/>
    </w:pPr>
    <w:rPr>
      <w:rFonts w:ascii="Courier PS Dbl-high" w:hAnsi="Courier PS Dbl-high"/>
      <w:b/>
      <w:snapToGrid w:val="0"/>
      <w:spacing w:val="-5"/>
      <w:sz w:val="36"/>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pPr>
      <w:widowControl w:val="0"/>
      <w:shd w:val="pct25" w:color="auto" w:fill="FFFFFF"/>
      <w:tabs>
        <w:tab w:val="left" w:pos="-720"/>
      </w:tabs>
      <w:suppressAutoHyphens/>
      <w:jc w:val="both"/>
    </w:pPr>
    <w:rPr>
      <w:b/>
      <w:snapToGrid w:val="0"/>
      <w:spacing w:val="-3"/>
      <w:sz w:val="24"/>
      <w:lang w:val="en-AU"/>
    </w:rPr>
  </w:style>
  <w:style w:type="paragraph" w:styleId="BodyText2">
    <w:name w:val="Body Text 2"/>
    <w:basedOn w:val="Normal"/>
    <w:pPr>
      <w:widowControl w:val="0"/>
      <w:tabs>
        <w:tab w:val="left" w:pos="-720"/>
      </w:tabs>
      <w:suppressAutoHyphens/>
      <w:jc w:val="center"/>
    </w:pPr>
    <w:rPr>
      <w:rFonts w:ascii="Courier PS Dbl-high" w:hAnsi="Courier PS Dbl-high"/>
      <w:b/>
      <w:snapToGrid w:val="0"/>
      <w:spacing w:val="-5"/>
      <w:sz w:val="40"/>
      <w:lang w:val="en-AU"/>
    </w:rPr>
  </w:style>
  <w:style w:type="paragraph" w:styleId="Title">
    <w:name w:val="Title"/>
    <w:basedOn w:val="Normal"/>
    <w:qFormat/>
    <w:pPr>
      <w:shd w:val="clear" w:color="auto" w:fill="FFFFFF"/>
      <w:tabs>
        <w:tab w:val="center" w:pos="5387"/>
      </w:tabs>
      <w:suppressAutoHyphens/>
      <w:jc w:val="center"/>
    </w:pPr>
    <w:rPr>
      <w:b/>
      <w:bdr w:val="single" w:sz="4" w:space="0" w:color="auto" w:shadow="1"/>
      <w:shd w:val="pct25" w:color="auto" w:fill="FFFFFF"/>
    </w:rPr>
  </w:style>
  <w:style w:type="paragraph" w:styleId="Subtitle">
    <w:name w:val="Subtitle"/>
    <w:basedOn w:val="Normal"/>
    <w:qFormat/>
    <w:pPr>
      <w:jc w:val="both"/>
    </w:pPr>
    <w:rPr>
      <w:b/>
      <w:spacing w:val="-3"/>
      <w:sz w:val="22"/>
      <w:lang w:val="en-AU"/>
    </w:rPr>
  </w:style>
  <w:style w:type="paragraph" w:styleId="BodyText">
    <w:name w:val="Body Text"/>
    <w:basedOn w:val="Normal"/>
    <w:pPr>
      <w:tabs>
        <w:tab w:val="left" w:pos="-720"/>
      </w:tabs>
      <w:suppressAutoHyphens/>
      <w:jc w:val="both"/>
    </w:pPr>
    <w:rPr>
      <w:spacing w:val="-3"/>
      <w:lang w:val="en-AU"/>
    </w:rPr>
  </w:style>
  <w:style w:type="paragraph" w:styleId="BalloonText">
    <w:name w:val="Balloon Text"/>
    <w:basedOn w:val="Normal"/>
    <w:semiHidden/>
    <w:rsid w:val="00B3321C"/>
    <w:rPr>
      <w:rFonts w:ascii="Tahoma" w:hAnsi="Tahoma" w:cs="Tahoma"/>
      <w:sz w:val="16"/>
      <w:szCs w:val="16"/>
    </w:rPr>
  </w:style>
  <w:style w:type="paragraph" w:styleId="BodyTextIndent">
    <w:name w:val="Body Text Indent"/>
    <w:basedOn w:val="Normal"/>
    <w:link w:val="BodyTextIndentChar"/>
    <w:rsid w:val="0036406F"/>
    <w:pPr>
      <w:spacing w:after="120"/>
      <w:ind w:left="283"/>
    </w:pPr>
  </w:style>
  <w:style w:type="character" w:customStyle="1" w:styleId="BodyTextIndentChar">
    <w:name w:val="Body Text Indent Char"/>
    <w:basedOn w:val="DefaultParagraphFont"/>
    <w:link w:val="BodyTextIndent"/>
    <w:rsid w:val="0036406F"/>
    <w:rPr>
      <w:lang w:val="en-US" w:eastAsia="en-US"/>
    </w:rPr>
  </w:style>
  <w:style w:type="character" w:styleId="Hyperlink">
    <w:name w:val="Hyperlink"/>
    <w:basedOn w:val="DefaultParagraphFont"/>
    <w:rsid w:val="0036406F"/>
    <w:rPr>
      <w:color w:val="0000FF" w:themeColor="hyperlink"/>
      <w:u w:val="single"/>
    </w:rPr>
  </w:style>
  <w:style w:type="paragraph" w:styleId="ListParagraph">
    <w:name w:val="List Paragraph"/>
    <w:basedOn w:val="Normal"/>
    <w:uiPriority w:val="34"/>
    <w:qFormat/>
    <w:rsid w:val="000540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yperlink" Target="http://www.oho.qld.gov.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onamedicalcentre.com" TargetMode="Externa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www.ionamedicalcentre.com.a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311</TotalTime>
  <Pages>2</Pages>
  <Words>1547</Words>
  <Characters>8819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STAFF</vt:lpstr>
    </vt:vector>
  </TitlesOfParts>
  <Company/>
  <LinksUpToDate>false</LinksUpToDate>
  <CharactersWithSpaces>10346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dc:title>
  <dc:creator>Arden House Medical Centre</dc:creator>
  <cp:lastModifiedBy>Julie Naumann</cp:lastModifiedBy>
  <cp:revision>62</cp:revision>
  <cp:lastPrinted>2019-01-08T04:15:00Z</cp:lastPrinted>
  <dcterms:created xsi:type="dcterms:W3CDTF">2014-10-19T22:41:00Z</dcterms:created>
  <dcterms:modified xsi:type="dcterms:W3CDTF">2019-07-18T02:16:00Z</dcterms:modified>
</cp:coreProperties>
</file>